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2ACE4" w14:textId="3CB49D9F" w:rsidR="004E1D37" w:rsidRPr="00B96D23" w:rsidRDefault="002036CA" w:rsidP="00B96D23">
      <w:pPr>
        <w:pStyle w:val="Heading2"/>
        <w:rPr>
          <w:rFonts w:ascii="Times New Roman" w:hAnsi="Times New Roman" w:cs="Times New Roman"/>
          <w:lang w:val="en-US"/>
        </w:rPr>
      </w:pPr>
      <w:r w:rsidRPr="00B96D23">
        <w:rPr>
          <w:rFonts w:ascii="Times New Roman" w:hAnsi="Times New Roman" w:cs="Times New Roman"/>
        </w:rPr>
        <w:t xml:space="preserve">Dipl. Arch. ETH Dr. techn. </w:t>
      </w:r>
      <w:r w:rsidR="00D332C9" w:rsidRPr="00B96D23">
        <w:rPr>
          <w:rFonts w:ascii="Times New Roman" w:hAnsi="Times New Roman" w:cs="Times New Roman"/>
          <w:lang w:val="en-US"/>
        </w:rPr>
        <w:t>Ingrid Erb</w:t>
      </w:r>
    </w:p>
    <w:p w14:paraId="0E47694A" w14:textId="2D2616B3" w:rsidR="001D3C80" w:rsidRPr="00B96D23" w:rsidRDefault="002036CA" w:rsidP="00B96D23">
      <w:pPr>
        <w:pStyle w:val="BodyText"/>
        <w:rPr>
          <w:rFonts w:ascii="Times New Roman" w:hAnsi="Times New Roman" w:cs="Times New Roman"/>
        </w:rPr>
      </w:pPr>
      <w:r w:rsidRPr="00B96D23">
        <w:rPr>
          <w:rFonts w:ascii="Times New Roman" w:hAnsi="Times New Roman" w:cs="Times New Roman"/>
        </w:rPr>
        <w:t xml:space="preserve">*28. 1. 1963 </w:t>
      </w:r>
      <w:r w:rsidR="00E356E8" w:rsidRPr="00B96D23">
        <w:rPr>
          <w:rFonts w:ascii="Times New Roman" w:hAnsi="Times New Roman" w:cs="Times New Roman"/>
        </w:rPr>
        <w:t>Basel</w:t>
      </w:r>
      <w:r w:rsidRPr="00B96D23">
        <w:rPr>
          <w:rFonts w:ascii="Times New Roman" w:hAnsi="Times New Roman" w:cs="Times New Roman"/>
        </w:rPr>
        <w:t>, Switzerland</w:t>
      </w:r>
    </w:p>
    <w:p w14:paraId="474D1C04" w14:textId="4606CF31" w:rsidR="004A7C5B" w:rsidRPr="00B96D23" w:rsidRDefault="00766218" w:rsidP="00B96D23">
      <w:pPr>
        <w:pStyle w:val="Heading2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>Education</w:t>
      </w:r>
    </w:p>
    <w:p w14:paraId="1774E22A" w14:textId="77777777" w:rsidR="004E1D37" w:rsidRPr="00B96D23" w:rsidRDefault="004E1D37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</w:p>
    <w:p w14:paraId="37F6E6CD" w14:textId="3BE75C96" w:rsidR="00C17CD6" w:rsidRPr="00B96D23" w:rsidRDefault="00E00D5A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 xml:space="preserve">2016 </w:t>
      </w:r>
      <w:r w:rsidR="00343E1A" w:rsidRPr="00B96D23">
        <w:rPr>
          <w:rFonts w:ascii="Times New Roman" w:hAnsi="Times New Roman" w:cs="Times New Roman"/>
          <w:lang w:val="en-GB"/>
        </w:rPr>
        <w:tab/>
      </w:r>
      <w:r w:rsidR="00A31A14" w:rsidRPr="00B96D23">
        <w:rPr>
          <w:rFonts w:ascii="Times New Roman" w:hAnsi="Times New Roman" w:cs="Times New Roman"/>
          <w:lang w:val="en-GB"/>
        </w:rPr>
        <w:t xml:space="preserve">Doctoral degree with distinction, Publication and Defence of the </w:t>
      </w:r>
      <w:r w:rsidRPr="00B96D23">
        <w:rPr>
          <w:rFonts w:ascii="Times New Roman" w:hAnsi="Times New Roman" w:cs="Times New Roman"/>
          <w:lang w:val="en-GB"/>
        </w:rPr>
        <w:t xml:space="preserve">Dissertation </w:t>
      </w:r>
      <w:r w:rsidRPr="00B96D23">
        <w:rPr>
          <w:rFonts w:ascii="Times New Roman" w:hAnsi="Times New Roman" w:cs="Times New Roman"/>
          <w:i/>
          <w:lang w:val="en-GB"/>
        </w:rPr>
        <w:t>Venedig in Wien, die Inszenierung des Ephemeren als Spielfeld der Moderne</w:t>
      </w:r>
      <w:r w:rsidR="000C0C9E" w:rsidRPr="00B96D23">
        <w:rPr>
          <w:rFonts w:ascii="Times New Roman" w:hAnsi="Times New Roman" w:cs="Times New Roman"/>
          <w:i/>
          <w:lang w:val="en-GB"/>
        </w:rPr>
        <w:t>/Venice in Vienna, Staging Ephemera as playground of modernity</w:t>
      </w:r>
      <w:r w:rsidR="00C53438" w:rsidRPr="00B96D23">
        <w:rPr>
          <w:rFonts w:ascii="Times New Roman" w:hAnsi="Times New Roman" w:cs="Times New Roman"/>
          <w:i/>
          <w:lang w:val="en-GB"/>
        </w:rPr>
        <w:t xml:space="preserve"> </w:t>
      </w:r>
      <w:r w:rsidR="00C53438" w:rsidRPr="00B96D23">
        <w:rPr>
          <w:rFonts w:ascii="Times New Roman" w:hAnsi="Times New Roman" w:cs="Times New Roman"/>
          <w:lang w:val="en-GB"/>
        </w:rPr>
        <w:t>at TU Wien</w:t>
      </w:r>
    </w:p>
    <w:p w14:paraId="5FB76289" w14:textId="3585E3D3" w:rsidR="00E00D5A" w:rsidRPr="00B96D23" w:rsidRDefault="00261F23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>2013-</w:t>
      </w:r>
      <w:r w:rsidR="00E00D5A" w:rsidRPr="00B96D23">
        <w:rPr>
          <w:rFonts w:ascii="Times New Roman" w:hAnsi="Times New Roman" w:cs="Times New Roman"/>
          <w:lang w:val="en-GB"/>
        </w:rPr>
        <w:t xml:space="preserve">2016 </w:t>
      </w:r>
      <w:r w:rsidRPr="00B96D23">
        <w:rPr>
          <w:rFonts w:ascii="Times New Roman" w:hAnsi="Times New Roman" w:cs="Times New Roman"/>
          <w:lang w:val="en-GB"/>
        </w:rPr>
        <w:tab/>
      </w:r>
      <w:r w:rsidR="00A31A14" w:rsidRPr="00B96D23">
        <w:rPr>
          <w:rFonts w:ascii="Times New Roman" w:hAnsi="Times New Roman" w:cs="Times New Roman"/>
          <w:lang w:val="en-GB"/>
        </w:rPr>
        <w:t>Doctoral studies at</w:t>
      </w:r>
      <w:r w:rsidR="00C53438" w:rsidRPr="00B96D23">
        <w:rPr>
          <w:rFonts w:ascii="Times New Roman" w:hAnsi="Times New Roman" w:cs="Times New Roman"/>
          <w:lang w:val="en-GB"/>
        </w:rPr>
        <w:t xml:space="preserve"> TU Wien</w:t>
      </w:r>
      <w:r w:rsidR="00E25D56" w:rsidRPr="00B96D23">
        <w:rPr>
          <w:rFonts w:ascii="Times New Roman" w:hAnsi="Times New Roman" w:cs="Times New Roman"/>
          <w:lang w:val="en-GB"/>
        </w:rPr>
        <w:t xml:space="preserve">, </w:t>
      </w:r>
      <w:r w:rsidR="000C6167" w:rsidRPr="00B96D23">
        <w:rPr>
          <w:rFonts w:ascii="Times New Roman" w:hAnsi="Times New Roman" w:cs="Times New Roman"/>
          <w:lang w:val="en-GB"/>
        </w:rPr>
        <w:t>Faculty of Architecture and Plannning</w:t>
      </w:r>
      <w:r w:rsidR="00B96D23" w:rsidRPr="00B96D23">
        <w:rPr>
          <w:rFonts w:ascii="Times New Roman" w:hAnsi="Times New Roman" w:cs="Times New Roman"/>
          <w:lang w:val="en-GB"/>
        </w:rPr>
        <w:t>, Institute of Architectural Sciences, Architectural Theory, Univ. Prof. Dr. Kari Jormakka</w:t>
      </w:r>
    </w:p>
    <w:p w14:paraId="194C1264" w14:textId="4A23B304" w:rsidR="00E00D5A" w:rsidRPr="00B96D23" w:rsidRDefault="00170CE9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>1985-1992</w:t>
      </w:r>
      <w:r w:rsidRPr="00B96D23">
        <w:rPr>
          <w:rFonts w:ascii="Times New Roman" w:hAnsi="Times New Roman" w:cs="Times New Roman"/>
          <w:lang w:val="en-GB"/>
        </w:rPr>
        <w:tab/>
      </w:r>
      <w:r w:rsidR="002D47BB" w:rsidRPr="00B96D23">
        <w:rPr>
          <w:rFonts w:ascii="Times New Roman" w:hAnsi="Times New Roman" w:cs="Times New Roman"/>
          <w:lang w:val="en-GB"/>
        </w:rPr>
        <w:t xml:space="preserve">Studies of Architecture at </w:t>
      </w:r>
      <w:r w:rsidR="00E00D5A" w:rsidRPr="00B96D23">
        <w:rPr>
          <w:rFonts w:ascii="Times New Roman" w:hAnsi="Times New Roman" w:cs="Times New Roman"/>
          <w:lang w:val="en-GB"/>
        </w:rPr>
        <w:t xml:space="preserve">ETH Zürich, </w:t>
      </w:r>
      <w:r w:rsidR="00722526" w:rsidRPr="00B96D23">
        <w:rPr>
          <w:rFonts w:ascii="Times New Roman" w:hAnsi="Times New Roman" w:cs="Times New Roman"/>
          <w:lang w:val="en-GB"/>
        </w:rPr>
        <w:t xml:space="preserve">Univ. Prof. Dolf Schnebli </w:t>
      </w:r>
      <w:r w:rsidR="002D47BB" w:rsidRPr="00B96D23">
        <w:rPr>
          <w:rFonts w:ascii="Times New Roman" w:hAnsi="Times New Roman" w:cs="Times New Roman"/>
          <w:lang w:val="en-GB"/>
        </w:rPr>
        <w:t xml:space="preserve">and </w:t>
      </w:r>
      <w:r w:rsidR="00343E1A" w:rsidRPr="00B96D23">
        <w:rPr>
          <w:rFonts w:ascii="Times New Roman" w:hAnsi="Times New Roman" w:cs="Times New Roman"/>
          <w:lang w:val="en-GB"/>
        </w:rPr>
        <w:t>Univ. Prof. Flora Ruchat-</w:t>
      </w:r>
      <w:r w:rsidR="00E00D5A" w:rsidRPr="00B96D23">
        <w:rPr>
          <w:rFonts w:ascii="Times New Roman" w:hAnsi="Times New Roman" w:cs="Times New Roman"/>
          <w:lang w:val="en-GB"/>
        </w:rPr>
        <w:t>Roncati, Uni</w:t>
      </w:r>
      <w:r w:rsidR="002D47BB" w:rsidRPr="00B96D23">
        <w:rPr>
          <w:rFonts w:ascii="Times New Roman" w:hAnsi="Times New Roman" w:cs="Times New Roman"/>
          <w:lang w:val="en-GB"/>
        </w:rPr>
        <w:t>v. Prof. Alberto Campo Baeza</w:t>
      </w:r>
      <w:r w:rsidR="00B96D23" w:rsidRPr="00B96D23">
        <w:rPr>
          <w:rFonts w:ascii="Times New Roman" w:hAnsi="Times New Roman" w:cs="Times New Roman"/>
          <w:lang w:val="en-GB"/>
        </w:rPr>
        <w:br/>
      </w:r>
      <w:r w:rsidR="002D47BB" w:rsidRPr="00B96D23">
        <w:rPr>
          <w:rFonts w:ascii="Times New Roman" w:hAnsi="Times New Roman" w:cs="Times New Roman"/>
          <w:lang w:val="en-GB"/>
        </w:rPr>
        <w:t xml:space="preserve">Internship at </w:t>
      </w:r>
      <w:r w:rsidR="00722526" w:rsidRPr="00B96D23">
        <w:rPr>
          <w:rFonts w:ascii="Times New Roman" w:hAnsi="Times New Roman" w:cs="Times New Roman"/>
          <w:i/>
          <w:lang w:val="en-GB"/>
        </w:rPr>
        <w:t>Atelier 5</w:t>
      </w:r>
      <w:r w:rsidR="00722526" w:rsidRPr="00B96D23">
        <w:rPr>
          <w:rFonts w:ascii="Times New Roman" w:hAnsi="Times New Roman" w:cs="Times New Roman"/>
          <w:lang w:val="en-GB"/>
        </w:rPr>
        <w:t xml:space="preserve"> in Bern</w:t>
      </w:r>
      <w:r w:rsidR="00C17CD6" w:rsidRPr="00B96D23">
        <w:rPr>
          <w:rFonts w:ascii="Times New Roman" w:hAnsi="Times New Roman" w:cs="Times New Roman"/>
          <w:lang w:val="en-GB"/>
        </w:rPr>
        <w:t xml:space="preserve">, </w:t>
      </w:r>
      <w:r w:rsidR="002D47BB" w:rsidRPr="00B96D23">
        <w:rPr>
          <w:rFonts w:ascii="Times New Roman" w:hAnsi="Times New Roman" w:cs="Times New Roman"/>
          <w:lang w:val="en-GB"/>
        </w:rPr>
        <w:t>Assistant S</w:t>
      </w:r>
      <w:r w:rsidR="00C53438" w:rsidRPr="00B96D23">
        <w:rPr>
          <w:rFonts w:ascii="Times New Roman" w:hAnsi="Times New Roman" w:cs="Times New Roman"/>
          <w:lang w:val="en-GB"/>
        </w:rPr>
        <w:t>tage</w:t>
      </w:r>
      <w:r w:rsidR="002D47BB" w:rsidRPr="00B96D23">
        <w:rPr>
          <w:rFonts w:ascii="Times New Roman" w:hAnsi="Times New Roman" w:cs="Times New Roman"/>
          <w:lang w:val="en-GB"/>
        </w:rPr>
        <w:t xml:space="preserve"> Designer at Stadttheater Bern a</w:t>
      </w:r>
      <w:r w:rsidR="00C17CD6" w:rsidRPr="00B96D23">
        <w:rPr>
          <w:rFonts w:ascii="Times New Roman" w:hAnsi="Times New Roman" w:cs="Times New Roman"/>
          <w:lang w:val="en-GB"/>
        </w:rPr>
        <w:t xml:space="preserve">nd </w:t>
      </w:r>
      <w:r w:rsidR="002D47BB" w:rsidRPr="00B96D23">
        <w:rPr>
          <w:rFonts w:ascii="Times New Roman" w:hAnsi="Times New Roman" w:cs="Times New Roman"/>
          <w:lang w:val="en-GB"/>
        </w:rPr>
        <w:t xml:space="preserve">Theater </w:t>
      </w:r>
      <w:r w:rsidR="00C17CD6" w:rsidRPr="00B96D23">
        <w:rPr>
          <w:rFonts w:ascii="Times New Roman" w:hAnsi="Times New Roman" w:cs="Times New Roman"/>
          <w:lang w:val="en-GB"/>
        </w:rPr>
        <w:t>St. Gallen</w:t>
      </w:r>
      <w:r w:rsidR="00E00D5A" w:rsidRPr="00B96D23">
        <w:rPr>
          <w:rFonts w:ascii="Times New Roman" w:hAnsi="Times New Roman" w:cs="Times New Roman"/>
          <w:lang w:val="en-GB"/>
        </w:rPr>
        <w:t xml:space="preserve"> </w:t>
      </w:r>
    </w:p>
    <w:p w14:paraId="543151C6" w14:textId="77777777" w:rsidR="00B96D23" w:rsidRDefault="00313A14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>1982-</w:t>
      </w:r>
      <w:r w:rsidR="00E271E1" w:rsidRPr="00B96D23">
        <w:rPr>
          <w:rFonts w:ascii="Times New Roman" w:hAnsi="Times New Roman" w:cs="Times New Roman"/>
          <w:lang w:val="en-GB"/>
        </w:rPr>
        <w:t>1985</w:t>
      </w:r>
      <w:r w:rsidR="00E271E1" w:rsidRPr="00B96D23">
        <w:rPr>
          <w:rFonts w:ascii="Times New Roman" w:hAnsi="Times New Roman" w:cs="Times New Roman"/>
          <w:lang w:val="en-GB"/>
        </w:rPr>
        <w:tab/>
      </w:r>
      <w:r w:rsidR="00871075" w:rsidRPr="00B96D23">
        <w:rPr>
          <w:rFonts w:ascii="Times New Roman" w:hAnsi="Times New Roman" w:cs="Times New Roman"/>
          <w:lang w:val="en-GB"/>
        </w:rPr>
        <w:t>Studies of Art H</w:t>
      </w:r>
      <w:r w:rsidR="002D47BB" w:rsidRPr="00B96D23">
        <w:rPr>
          <w:rFonts w:ascii="Times New Roman" w:hAnsi="Times New Roman" w:cs="Times New Roman"/>
          <w:lang w:val="en-GB"/>
        </w:rPr>
        <w:t>istory and Ethnolog</w:t>
      </w:r>
      <w:r w:rsidR="00231E30" w:rsidRPr="00B96D23">
        <w:rPr>
          <w:rFonts w:ascii="Times New Roman" w:hAnsi="Times New Roman" w:cs="Times New Roman"/>
          <w:lang w:val="en-GB"/>
        </w:rPr>
        <w:t>y</w:t>
      </w:r>
      <w:r w:rsidR="002D47BB" w:rsidRPr="00B96D23">
        <w:rPr>
          <w:rFonts w:ascii="Times New Roman" w:hAnsi="Times New Roman" w:cs="Times New Roman"/>
          <w:lang w:val="en-GB"/>
        </w:rPr>
        <w:t xml:space="preserve"> at </w:t>
      </w:r>
      <w:r w:rsidR="000C6167" w:rsidRPr="00B96D23">
        <w:rPr>
          <w:rFonts w:ascii="Times New Roman" w:hAnsi="Times New Roman" w:cs="Times New Roman"/>
          <w:lang w:val="en-GB"/>
        </w:rPr>
        <w:t>Universität</w:t>
      </w:r>
      <w:r w:rsidR="00E00D5A" w:rsidRPr="00B96D23">
        <w:rPr>
          <w:rFonts w:ascii="Times New Roman" w:hAnsi="Times New Roman" w:cs="Times New Roman"/>
          <w:lang w:val="en-GB"/>
        </w:rPr>
        <w:t xml:space="preserve"> Basel</w:t>
      </w:r>
    </w:p>
    <w:p w14:paraId="22084670" w14:textId="6D63AC7E" w:rsidR="00C17CD6" w:rsidRPr="00B96D23" w:rsidRDefault="00B96D23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  <w:t>P</w:t>
      </w:r>
      <w:r w:rsidR="002D47BB" w:rsidRPr="00B96D23">
        <w:rPr>
          <w:rFonts w:ascii="Times New Roman" w:hAnsi="Times New Roman" w:cs="Times New Roman"/>
          <w:lang w:val="en-GB"/>
        </w:rPr>
        <w:t xml:space="preserve">reparation </w:t>
      </w:r>
      <w:r>
        <w:rPr>
          <w:rFonts w:ascii="Times New Roman" w:hAnsi="Times New Roman" w:cs="Times New Roman"/>
          <w:lang w:val="en-GB"/>
        </w:rPr>
        <w:t>C</w:t>
      </w:r>
      <w:r w:rsidR="002D47BB" w:rsidRPr="00B96D23">
        <w:rPr>
          <w:rFonts w:ascii="Times New Roman" w:hAnsi="Times New Roman" w:cs="Times New Roman"/>
          <w:lang w:val="en-GB"/>
        </w:rPr>
        <w:t xml:space="preserve">ourse </w:t>
      </w:r>
      <w:r w:rsidR="00C53438" w:rsidRPr="00B96D23">
        <w:rPr>
          <w:rFonts w:ascii="Times New Roman" w:hAnsi="Times New Roman" w:cs="Times New Roman"/>
          <w:i/>
          <w:lang w:val="en-GB"/>
        </w:rPr>
        <w:t>School of Design</w:t>
      </w:r>
      <w:r w:rsidR="00722526" w:rsidRPr="00B96D23">
        <w:rPr>
          <w:rFonts w:ascii="Times New Roman" w:hAnsi="Times New Roman" w:cs="Times New Roman"/>
          <w:lang w:val="en-GB"/>
        </w:rPr>
        <w:t xml:space="preserve"> </w:t>
      </w:r>
      <w:r w:rsidR="00E00D5A" w:rsidRPr="00B96D23">
        <w:rPr>
          <w:rFonts w:ascii="Times New Roman" w:hAnsi="Times New Roman" w:cs="Times New Roman"/>
          <w:i/>
          <w:lang w:val="en-GB"/>
        </w:rPr>
        <w:t>Bern</w:t>
      </w:r>
    </w:p>
    <w:p w14:paraId="40994ADC" w14:textId="2CC3E5AD" w:rsidR="001D3C80" w:rsidRPr="00B96D23" w:rsidRDefault="00E271E1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>1982</w:t>
      </w:r>
      <w:r w:rsidRPr="00B96D23">
        <w:rPr>
          <w:rFonts w:ascii="Times New Roman" w:hAnsi="Times New Roman" w:cs="Times New Roman"/>
          <w:lang w:val="en-GB"/>
        </w:rPr>
        <w:tab/>
      </w:r>
      <w:r w:rsidR="009460BC" w:rsidRPr="00B96D23">
        <w:rPr>
          <w:rFonts w:ascii="Times New Roman" w:hAnsi="Times New Roman" w:cs="Times New Roman"/>
          <w:lang w:val="en-GB"/>
        </w:rPr>
        <w:t xml:space="preserve">Higher School Certificate </w:t>
      </w:r>
      <w:r w:rsidR="009460BC" w:rsidRPr="00B96D23">
        <w:rPr>
          <w:rFonts w:ascii="Times New Roman" w:hAnsi="Times New Roman" w:cs="Times New Roman"/>
          <w:i/>
          <w:lang w:val="en-GB"/>
        </w:rPr>
        <w:t>Literargymnasium Neufeld</w:t>
      </w:r>
      <w:r w:rsidR="009460BC" w:rsidRPr="00B96D23">
        <w:rPr>
          <w:rFonts w:ascii="Times New Roman" w:hAnsi="Times New Roman" w:cs="Times New Roman"/>
          <w:lang w:val="en-GB"/>
        </w:rPr>
        <w:t xml:space="preserve"> </w:t>
      </w:r>
      <w:r w:rsidR="00E00D5A" w:rsidRPr="00B96D23">
        <w:rPr>
          <w:rFonts w:ascii="Times New Roman" w:hAnsi="Times New Roman" w:cs="Times New Roman"/>
          <w:lang w:val="en-GB"/>
        </w:rPr>
        <w:t>in Ber</w:t>
      </w:r>
      <w:r w:rsidR="00B96D23">
        <w:rPr>
          <w:rFonts w:ascii="Times New Roman" w:hAnsi="Times New Roman" w:cs="Times New Roman"/>
          <w:lang w:val="en-GB"/>
        </w:rPr>
        <w:t>n</w:t>
      </w:r>
    </w:p>
    <w:p w14:paraId="4E7C5F1D" w14:textId="627337CD" w:rsidR="00C46209" w:rsidRPr="00B96D23" w:rsidRDefault="009D1E61" w:rsidP="00B96D23">
      <w:pPr>
        <w:pStyle w:val="Heading2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>Awards</w:t>
      </w:r>
    </w:p>
    <w:p w14:paraId="7A152A7D" w14:textId="77777777" w:rsidR="004E1D37" w:rsidRPr="00B96D23" w:rsidRDefault="004E1D37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</w:p>
    <w:p w14:paraId="62FC81CD" w14:textId="2BBCBC86" w:rsidR="00FA4476" w:rsidRPr="00B96D23" w:rsidRDefault="00FA4476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>2001</w:t>
      </w:r>
      <w:r w:rsidRPr="00B96D23">
        <w:rPr>
          <w:rFonts w:ascii="Times New Roman" w:hAnsi="Times New Roman" w:cs="Times New Roman"/>
          <w:lang w:val="en-GB"/>
        </w:rPr>
        <w:tab/>
      </w:r>
      <w:r w:rsidR="0045766D" w:rsidRPr="00B96D23">
        <w:rPr>
          <w:rFonts w:ascii="Times New Roman" w:hAnsi="Times New Roman" w:cs="Times New Roman"/>
          <w:i/>
          <w:lang w:val="en-GB"/>
        </w:rPr>
        <w:t xml:space="preserve">Swiss Design Award </w:t>
      </w:r>
      <w:r w:rsidR="002D47BB" w:rsidRPr="00B96D23">
        <w:rPr>
          <w:rFonts w:ascii="Times New Roman" w:hAnsi="Times New Roman" w:cs="Times New Roman"/>
          <w:lang w:val="en-GB"/>
        </w:rPr>
        <w:t>(</w:t>
      </w:r>
      <w:r w:rsidR="00B96D23">
        <w:rPr>
          <w:rFonts w:ascii="Times New Roman" w:hAnsi="Times New Roman" w:cs="Times New Roman"/>
          <w:lang w:val="en-GB"/>
        </w:rPr>
        <w:t>Scenography</w:t>
      </w:r>
      <w:r w:rsidR="002D47BB" w:rsidRPr="00B96D23">
        <w:rPr>
          <w:rFonts w:ascii="Times New Roman" w:hAnsi="Times New Roman" w:cs="Times New Roman"/>
          <w:lang w:val="en-GB"/>
        </w:rPr>
        <w:t>)</w:t>
      </w:r>
    </w:p>
    <w:p w14:paraId="0C0C833F" w14:textId="79C10478" w:rsidR="00FA4476" w:rsidRPr="00B96D23" w:rsidRDefault="00FA4476" w:rsidP="00B96D23">
      <w:pPr>
        <w:pStyle w:val="BodyText2"/>
        <w:jc w:val="left"/>
        <w:rPr>
          <w:rFonts w:ascii="Times New Roman" w:hAnsi="Times New Roman" w:cs="Times New Roman"/>
          <w:i/>
          <w:lang w:val="en-GB"/>
        </w:rPr>
      </w:pPr>
      <w:r w:rsidRPr="00B96D23">
        <w:rPr>
          <w:rFonts w:ascii="Times New Roman" w:hAnsi="Times New Roman" w:cs="Times New Roman"/>
          <w:lang w:val="en-GB"/>
        </w:rPr>
        <w:t>1998</w:t>
      </w:r>
      <w:r w:rsidRPr="00B96D23">
        <w:rPr>
          <w:rFonts w:ascii="Times New Roman" w:hAnsi="Times New Roman" w:cs="Times New Roman"/>
          <w:lang w:val="en-GB"/>
        </w:rPr>
        <w:tab/>
      </w:r>
      <w:r w:rsidR="0045766D" w:rsidRPr="00B96D23">
        <w:rPr>
          <w:rFonts w:ascii="Times New Roman" w:hAnsi="Times New Roman" w:cs="Times New Roman"/>
          <w:i/>
          <w:lang w:val="en-GB"/>
        </w:rPr>
        <w:t xml:space="preserve">Swiss Design Award </w:t>
      </w:r>
      <w:r w:rsidR="002D47BB" w:rsidRPr="00B96D23">
        <w:rPr>
          <w:rFonts w:ascii="Times New Roman" w:hAnsi="Times New Roman" w:cs="Times New Roman"/>
          <w:lang w:val="en-GB"/>
        </w:rPr>
        <w:t>(S</w:t>
      </w:r>
      <w:r w:rsidR="00B96D23">
        <w:rPr>
          <w:rFonts w:ascii="Times New Roman" w:hAnsi="Times New Roman" w:cs="Times New Roman"/>
          <w:lang w:val="en-GB"/>
        </w:rPr>
        <w:t>cenography</w:t>
      </w:r>
      <w:r w:rsidR="002D47BB" w:rsidRPr="00B96D23">
        <w:rPr>
          <w:rFonts w:ascii="Times New Roman" w:hAnsi="Times New Roman" w:cs="Times New Roman"/>
          <w:lang w:val="en-GB"/>
        </w:rPr>
        <w:t>)</w:t>
      </w:r>
    </w:p>
    <w:p w14:paraId="638F9D77" w14:textId="724EEE78" w:rsidR="001D3C80" w:rsidRPr="00B96D23" w:rsidRDefault="00FA4476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>1996</w:t>
      </w:r>
      <w:r w:rsidRPr="00B96D23">
        <w:rPr>
          <w:rFonts w:ascii="Times New Roman" w:hAnsi="Times New Roman" w:cs="Times New Roman"/>
          <w:lang w:val="en-GB"/>
        </w:rPr>
        <w:tab/>
      </w:r>
      <w:r w:rsidR="0045766D" w:rsidRPr="00B96D23">
        <w:rPr>
          <w:rFonts w:ascii="Times New Roman" w:hAnsi="Times New Roman" w:cs="Times New Roman"/>
          <w:i/>
          <w:lang w:val="en-GB"/>
        </w:rPr>
        <w:t xml:space="preserve">Swiss Design Award </w:t>
      </w:r>
      <w:r w:rsidR="002D47BB" w:rsidRPr="00B96D23">
        <w:rPr>
          <w:rFonts w:ascii="Times New Roman" w:hAnsi="Times New Roman" w:cs="Times New Roman"/>
          <w:lang w:val="en-GB"/>
        </w:rPr>
        <w:t>(</w:t>
      </w:r>
      <w:r w:rsidR="00B96D23">
        <w:rPr>
          <w:rFonts w:ascii="Times New Roman" w:hAnsi="Times New Roman" w:cs="Times New Roman"/>
          <w:lang w:val="en-GB"/>
        </w:rPr>
        <w:t>Scenography</w:t>
      </w:r>
      <w:r w:rsidR="002D47BB" w:rsidRPr="00B96D23">
        <w:rPr>
          <w:rFonts w:ascii="Times New Roman" w:hAnsi="Times New Roman" w:cs="Times New Roman"/>
          <w:lang w:val="en-GB"/>
        </w:rPr>
        <w:t>)</w:t>
      </w:r>
    </w:p>
    <w:p w14:paraId="495F7314" w14:textId="77777777" w:rsidR="004B66BB" w:rsidRPr="00B96D23" w:rsidRDefault="004B66BB" w:rsidP="00B96D23">
      <w:pPr>
        <w:pStyle w:val="Heading2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 xml:space="preserve">Stage </w:t>
      </w:r>
    </w:p>
    <w:p w14:paraId="6DCEACB1" w14:textId="77777777" w:rsidR="004B66BB" w:rsidRPr="00B96D23" w:rsidRDefault="004B66BB" w:rsidP="00B96D23">
      <w:pPr>
        <w:tabs>
          <w:tab w:val="left" w:pos="709"/>
          <w:tab w:val="left" w:pos="5387"/>
        </w:tabs>
        <w:ind w:left="700" w:right="-233" w:hanging="700"/>
        <w:contextualSpacing/>
        <w:rPr>
          <w:rFonts w:ascii="Times New Roman" w:hAnsi="Times New Roman" w:cs="Times New Roman"/>
          <w:lang w:val="en-GB"/>
        </w:rPr>
      </w:pPr>
    </w:p>
    <w:p w14:paraId="447911DE" w14:textId="37897C86" w:rsidR="003B2A09" w:rsidRDefault="003B2A09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202</w:t>
      </w:r>
      <w:r w:rsidR="001E309C">
        <w:rPr>
          <w:rFonts w:ascii="Times New Roman" w:hAnsi="Times New Roman" w:cs="Times New Roman"/>
          <w:lang w:val="en-GB"/>
        </w:rPr>
        <w:t>1</w:t>
      </w:r>
      <w:bookmarkStart w:id="0" w:name="_GoBack"/>
      <w:bookmarkEnd w:id="0"/>
      <w:r>
        <w:rPr>
          <w:rFonts w:ascii="Times New Roman" w:hAnsi="Times New Roman" w:cs="Times New Roman"/>
          <w:lang w:val="en-GB"/>
        </w:rPr>
        <w:tab/>
        <w:t xml:space="preserve">Set and Costume Design </w:t>
      </w:r>
      <w:r>
        <w:rPr>
          <w:rFonts w:ascii="Times New Roman" w:hAnsi="Times New Roman" w:cs="Times New Roman"/>
          <w:i/>
          <w:lang w:val="en-GB"/>
        </w:rPr>
        <w:t xml:space="preserve">Antigone, </w:t>
      </w:r>
      <w:r>
        <w:rPr>
          <w:rFonts w:ascii="Times New Roman" w:hAnsi="Times New Roman" w:cs="Times New Roman"/>
          <w:lang w:val="en-GB"/>
        </w:rPr>
        <w:t>Theater Gostner Nürnberg</w:t>
      </w:r>
      <w:r w:rsidR="00913792">
        <w:rPr>
          <w:rFonts w:ascii="Times New Roman" w:hAnsi="Times New Roman" w:cs="Times New Roman"/>
          <w:lang w:val="en-GB"/>
        </w:rPr>
        <w:t xml:space="preserve"> (in preparation)</w:t>
      </w:r>
      <w:r>
        <w:rPr>
          <w:rFonts w:ascii="Times New Roman" w:hAnsi="Times New Roman" w:cs="Times New Roman"/>
          <w:lang w:val="en-GB"/>
        </w:rPr>
        <w:tab/>
      </w:r>
    </w:p>
    <w:p w14:paraId="2CC3E7C1" w14:textId="0F90E39F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>2019</w:t>
      </w:r>
      <w:r w:rsidRPr="00B96D23">
        <w:rPr>
          <w:rFonts w:ascii="Times New Roman" w:hAnsi="Times New Roman" w:cs="Times New Roman"/>
          <w:lang w:val="en-GB"/>
        </w:rPr>
        <w:tab/>
        <w:t xml:space="preserve">Set and Costume Design </w:t>
      </w:r>
      <w:r w:rsidRPr="00B96D23">
        <w:rPr>
          <w:rFonts w:ascii="Times New Roman" w:hAnsi="Times New Roman" w:cs="Times New Roman"/>
          <w:i/>
          <w:lang w:val="en-GB"/>
        </w:rPr>
        <w:t>Pelleas et Melisande</w:t>
      </w:r>
      <w:r w:rsidRPr="00B96D23">
        <w:rPr>
          <w:rFonts w:ascii="Times New Roman" w:hAnsi="Times New Roman" w:cs="Times New Roman"/>
          <w:lang w:val="en-GB"/>
        </w:rPr>
        <w:t>, Theater Freiburg</w:t>
      </w:r>
      <w:r w:rsidRPr="00B96D23">
        <w:rPr>
          <w:rFonts w:ascii="Times New Roman" w:hAnsi="Times New Roman" w:cs="Times New Roman"/>
          <w:i/>
          <w:lang w:val="en-GB"/>
        </w:rPr>
        <w:t xml:space="preserve"> </w:t>
      </w:r>
    </w:p>
    <w:p w14:paraId="729EAEDA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de-DE"/>
        </w:rPr>
      </w:pPr>
      <w:r w:rsidRPr="00B96D23">
        <w:rPr>
          <w:rFonts w:ascii="Times New Roman" w:hAnsi="Times New Roman" w:cs="Times New Roman"/>
          <w:lang w:val="de-DE"/>
        </w:rPr>
        <w:t>2018</w:t>
      </w:r>
      <w:r w:rsidRPr="00B96D23">
        <w:rPr>
          <w:rFonts w:ascii="Times New Roman" w:hAnsi="Times New Roman" w:cs="Times New Roman"/>
          <w:lang w:val="de-DE"/>
        </w:rPr>
        <w:tab/>
        <w:t xml:space="preserve">Supervision Set Design </w:t>
      </w:r>
      <w:r w:rsidRPr="00B96D23">
        <w:rPr>
          <w:rFonts w:ascii="Times New Roman" w:hAnsi="Times New Roman" w:cs="Times New Roman"/>
          <w:i/>
          <w:lang w:val="de-DE"/>
        </w:rPr>
        <w:t xml:space="preserve">Raumspiel_Spielraum </w:t>
      </w:r>
      <w:r w:rsidRPr="00B96D23">
        <w:rPr>
          <w:rFonts w:ascii="Times New Roman" w:hAnsi="Times New Roman" w:cs="Times New Roman"/>
          <w:lang w:val="de-DE"/>
        </w:rPr>
        <w:t>TU Wien and MDW Wien</w:t>
      </w:r>
    </w:p>
    <w:p w14:paraId="4CA6D5EF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de-DE"/>
        </w:rPr>
        <w:tab/>
      </w:r>
      <w:r w:rsidRPr="00B96D23">
        <w:rPr>
          <w:rFonts w:ascii="Times New Roman" w:hAnsi="Times New Roman" w:cs="Times New Roman"/>
          <w:lang w:val="en-GB"/>
        </w:rPr>
        <w:t xml:space="preserve">Set and Costume Design </w:t>
      </w:r>
      <w:r w:rsidRPr="00B96D23">
        <w:rPr>
          <w:rFonts w:ascii="Times New Roman" w:hAnsi="Times New Roman" w:cs="Times New Roman"/>
          <w:i/>
          <w:lang w:val="en-GB"/>
        </w:rPr>
        <w:t xml:space="preserve">Idomeneo, </w:t>
      </w:r>
      <w:r w:rsidRPr="00B96D23">
        <w:rPr>
          <w:rFonts w:ascii="Times New Roman" w:hAnsi="Times New Roman" w:cs="Times New Roman"/>
          <w:lang w:val="en-GB"/>
        </w:rPr>
        <w:t>MUK and TU Wien</w:t>
      </w:r>
    </w:p>
    <w:p w14:paraId="376A0BAA" w14:textId="2C04CDE3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fr-CH"/>
        </w:rPr>
      </w:pPr>
      <w:r w:rsidRPr="00B96D23">
        <w:rPr>
          <w:rFonts w:ascii="Times New Roman" w:hAnsi="Times New Roman" w:cs="Times New Roman"/>
          <w:lang w:val="fr-CH"/>
        </w:rPr>
        <w:t>2017</w:t>
      </w:r>
      <w:r w:rsidRPr="00B96D23">
        <w:rPr>
          <w:rFonts w:ascii="Times New Roman" w:hAnsi="Times New Roman" w:cs="Times New Roman"/>
          <w:lang w:val="fr-CH"/>
        </w:rPr>
        <w:tab/>
        <w:t xml:space="preserve">Costume Design </w:t>
      </w:r>
      <w:r w:rsidRPr="00B96D23">
        <w:rPr>
          <w:rFonts w:ascii="Times New Roman" w:hAnsi="Times New Roman" w:cs="Times New Roman"/>
          <w:i/>
          <w:lang w:val="fr-CH"/>
        </w:rPr>
        <w:t>La Traviata</w:t>
      </w:r>
      <w:r w:rsidRPr="00B96D23">
        <w:rPr>
          <w:rFonts w:ascii="Times New Roman" w:hAnsi="Times New Roman" w:cs="Times New Roman"/>
          <w:lang w:val="fr-CH"/>
        </w:rPr>
        <w:t xml:space="preserve">, Opera Cologne </w:t>
      </w:r>
    </w:p>
    <w:p w14:paraId="7A4E4A6D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fr-CH"/>
        </w:rPr>
        <w:tab/>
      </w:r>
      <w:r w:rsidRPr="00B96D23">
        <w:rPr>
          <w:rFonts w:ascii="Times New Roman" w:hAnsi="Times New Roman" w:cs="Times New Roman"/>
          <w:lang w:val="en-GB"/>
        </w:rPr>
        <w:t>Set and Costume Design</w:t>
      </w:r>
      <w:r w:rsidRPr="00B96D23">
        <w:rPr>
          <w:rFonts w:ascii="Times New Roman" w:hAnsi="Times New Roman" w:cs="Times New Roman"/>
          <w:i/>
          <w:lang w:val="en-GB"/>
        </w:rPr>
        <w:t xml:space="preserve"> Die Antilope</w:t>
      </w:r>
      <w:r w:rsidRPr="00B96D23">
        <w:rPr>
          <w:rFonts w:ascii="Times New Roman" w:hAnsi="Times New Roman" w:cs="Times New Roman"/>
          <w:lang w:val="en-GB"/>
        </w:rPr>
        <w:t xml:space="preserve">, Opera Cologne </w:t>
      </w:r>
    </w:p>
    <w:p w14:paraId="288A375A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de-DE"/>
        </w:rPr>
      </w:pPr>
      <w:r w:rsidRPr="00B96D23">
        <w:rPr>
          <w:rFonts w:ascii="Times New Roman" w:hAnsi="Times New Roman" w:cs="Times New Roman"/>
          <w:lang w:val="de-DE"/>
        </w:rPr>
        <w:t>2016</w:t>
      </w:r>
      <w:r w:rsidRPr="00B96D23">
        <w:rPr>
          <w:rFonts w:ascii="Times New Roman" w:hAnsi="Times New Roman" w:cs="Times New Roman"/>
          <w:lang w:val="de-DE"/>
        </w:rPr>
        <w:tab/>
        <w:t xml:space="preserve">Film Equipment </w:t>
      </w:r>
      <w:r w:rsidRPr="00B96D23">
        <w:rPr>
          <w:rFonts w:ascii="Times New Roman" w:hAnsi="Times New Roman" w:cs="Times New Roman"/>
          <w:i/>
          <w:lang w:val="de-DE"/>
        </w:rPr>
        <w:t>Taxi 31300, wir fahren Sie gern</w:t>
      </w:r>
      <w:r w:rsidRPr="00B96D23">
        <w:rPr>
          <w:rFonts w:ascii="Times New Roman" w:hAnsi="Times New Roman" w:cs="Times New Roman"/>
          <w:lang w:val="de-DE"/>
        </w:rPr>
        <w:t xml:space="preserve">, Vienna </w:t>
      </w:r>
    </w:p>
    <w:p w14:paraId="597A45FF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de-DE"/>
        </w:rPr>
      </w:pPr>
      <w:r w:rsidRPr="00B96D23">
        <w:rPr>
          <w:rFonts w:ascii="Times New Roman" w:hAnsi="Times New Roman" w:cs="Times New Roman"/>
          <w:lang w:val="de-DE"/>
        </w:rPr>
        <w:t>2015</w:t>
      </w:r>
      <w:r w:rsidRPr="00B96D23">
        <w:rPr>
          <w:rFonts w:ascii="Times New Roman" w:hAnsi="Times New Roman" w:cs="Times New Roman"/>
          <w:lang w:val="de-DE"/>
        </w:rPr>
        <w:tab/>
        <w:t xml:space="preserve">Costume Design </w:t>
      </w:r>
      <w:r w:rsidRPr="00B96D23">
        <w:rPr>
          <w:rFonts w:ascii="Times New Roman" w:hAnsi="Times New Roman" w:cs="Times New Roman"/>
          <w:i/>
          <w:lang w:val="de-DE"/>
        </w:rPr>
        <w:t>Das Konzert</w:t>
      </w:r>
      <w:r w:rsidRPr="00B96D23">
        <w:rPr>
          <w:rFonts w:ascii="Times New Roman" w:hAnsi="Times New Roman" w:cs="Times New Roman"/>
          <w:lang w:val="de-DE"/>
        </w:rPr>
        <w:t>, Burgtheater Vienna</w:t>
      </w:r>
      <w:r w:rsidRPr="00B96D23">
        <w:rPr>
          <w:rFonts w:ascii="Times New Roman" w:hAnsi="Times New Roman" w:cs="Times New Roman"/>
          <w:lang w:val="de-DE"/>
        </w:rPr>
        <w:tab/>
        <w:t xml:space="preserve"> </w:t>
      </w:r>
    </w:p>
    <w:p w14:paraId="42DC1A5C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de-DE"/>
        </w:rPr>
      </w:pPr>
      <w:r w:rsidRPr="00B96D23">
        <w:rPr>
          <w:rFonts w:ascii="Times New Roman" w:hAnsi="Times New Roman" w:cs="Times New Roman"/>
          <w:lang w:val="de-DE"/>
        </w:rPr>
        <w:t>2014</w:t>
      </w:r>
      <w:r w:rsidRPr="00B96D23">
        <w:rPr>
          <w:rFonts w:ascii="Times New Roman" w:hAnsi="Times New Roman" w:cs="Times New Roman"/>
          <w:lang w:val="de-DE"/>
        </w:rPr>
        <w:tab/>
        <w:t xml:space="preserve">Costume Design Uraufführung </w:t>
      </w:r>
      <w:r w:rsidRPr="00B96D23">
        <w:rPr>
          <w:rFonts w:ascii="Times New Roman" w:hAnsi="Times New Roman" w:cs="Times New Roman"/>
          <w:i/>
          <w:lang w:val="de-DE"/>
        </w:rPr>
        <w:t>Die Antilope</w:t>
      </w:r>
      <w:r w:rsidRPr="00B96D23">
        <w:rPr>
          <w:rFonts w:ascii="Times New Roman" w:hAnsi="Times New Roman" w:cs="Times New Roman"/>
          <w:lang w:val="de-DE"/>
        </w:rPr>
        <w:t xml:space="preserve">, Luzerner Theater </w:t>
      </w:r>
    </w:p>
    <w:p w14:paraId="10EC0348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de-DE"/>
        </w:rPr>
      </w:pPr>
      <w:r w:rsidRPr="00B96D23">
        <w:rPr>
          <w:rFonts w:ascii="Times New Roman" w:hAnsi="Times New Roman" w:cs="Times New Roman"/>
          <w:lang w:val="de-DE"/>
        </w:rPr>
        <w:t>2013</w:t>
      </w:r>
      <w:r w:rsidRPr="00B96D23">
        <w:rPr>
          <w:rFonts w:ascii="Times New Roman" w:hAnsi="Times New Roman" w:cs="Times New Roman"/>
          <w:lang w:val="de-DE"/>
        </w:rPr>
        <w:tab/>
        <w:t xml:space="preserve">Costume Design </w:t>
      </w:r>
      <w:r w:rsidRPr="00B96D23">
        <w:rPr>
          <w:rFonts w:ascii="Times New Roman" w:hAnsi="Times New Roman" w:cs="Times New Roman"/>
          <w:i/>
          <w:lang w:val="de-DE"/>
        </w:rPr>
        <w:t>Die verkaufte Braut</w:t>
      </w:r>
      <w:r w:rsidRPr="00B96D23">
        <w:rPr>
          <w:rFonts w:ascii="Times New Roman" w:hAnsi="Times New Roman" w:cs="Times New Roman"/>
          <w:lang w:val="de-DE"/>
        </w:rPr>
        <w:t>, Volksoper Vienna</w:t>
      </w:r>
    </w:p>
    <w:p w14:paraId="49469C0D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>2012</w:t>
      </w:r>
      <w:r w:rsidRPr="00B96D23">
        <w:rPr>
          <w:rFonts w:ascii="Times New Roman" w:hAnsi="Times New Roman" w:cs="Times New Roman"/>
          <w:lang w:val="en-GB"/>
        </w:rPr>
        <w:tab/>
        <w:t>Set and Costume Design</w:t>
      </w:r>
      <w:r w:rsidRPr="00B96D23">
        <w:rPr>
          <w:rFonts w:ascii="Times New Roman" w:hAnsi="Times New Roman" w:cs="Times New Roman"/>
          <w:i/>
          <w:lang w:val="en-GB"/>
        </w:rPr>
        <w:t xml:space="preserve"> Cosi fan tutte</w:t>
      </w:r>
      <w:r w:rsidRPr="00B96D23">
        <w:rPr>
          <w:rFonts w:ascii="Times New Roman" w:hAnsi="Times New Roman" w:cs="Times New Roman"/>
          <w:lang w:val="en-GB"/>
        </w:rPr>
        <w:t>, Oper Cologne</w:t>
      </w:r>
    </w:p>
    <w:p w14:paraId="34DD6FB9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de-DE"/>
        </w:rPr>
      </w:pPr>
      <w:r w:rsidRPr="00B96D23">
        <w:rPr>
          <w:rFonts w:ascii="Times New Roman" w:hAnsi="Times New Roman" w:cs="Times New Roman"/>
          <w:lang w:val="en-GB"/>
        </w:rPr>
        <w:tab/>
      </w:r>
      <w:r w:rsidRPr="00B96D23">
        <w:rPr>
          <w:rFonts w:ascii="Times New Roman" w:hAnsi="Times New Roman" w:cs="Times New Roman"/>
          <w:lang w:val="de-DE"/>
        </w:rPr>
        <w:t>Film Equipment</w:t>
      </w:r>
      <w:r w:rsidRPr="00B96D23">
        <w:rPr>
          <w:rFonts w:ascii="Times New Roman" w:hAnsi="Times New Roman" w:cs="Times New Roman"/>
          <w:i/>
          <w:lang w:val="de-DE"/>
        </w:rPr>
        <w:t xml:space="preserve"> Taxi 31300 verbindet Kulturen</w:t>
      </w:r>
      <w:r w:rsidRPr="00B96D23">
        <w:rPr>
          <w:rFonts w:ascii="Times New Roman" w:hAnsi="Times New Roman" w:cs="Times New Roman"/>
          <w:lang w:val="de-DE"/>
        </w:rPr>
        <w:t>, Vienna</w:t>
      </w:r>
    </w:p>
    <w:p w14:paraId="2E13CD3F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 xml:space="preserve">2011 </w:t>
      </w:r>
      <w:r w:rsidRPr="00B96D23">
        <w:rPr>
          <w:rFonts w:ascii="Times New Roman" w:hAnsi="Times New Roman" w:cs="Times New Roman"/>
          <w:lang w:val="en-GB"/>
        </w:rPr>
        <w:tab/>
      </w:r>
      <w:r w:rsidRPr="00B96D23">
        <w:rPr>
          <w:rFonts w:ascii="Times New Roman" w:hAnsi="Times New Roman" w:cs="Times New Roman"/>
          <w:lang w:val="en-US"/>
        </w:rPr>
        <w:t>Costume Design</w:t>
      </w:r>
      <w:r w:rsidRPr="00B96D23">
        <w:rPr>
          <w:rFonts w:ascii="Times New Roman" w:hAnsi="Times New Roman" w:cs="Times New Roman"/>
          <w:i/>
          <w:lang w:val="en-GB"/>
        </w:rPr>
        <w:t xml:space="preserve"> West Side Story</w:t>
      </w:r>
      <w:r w:rsidRPr="00B96D23">
        <w:rPr>
          <w:rFonts w:ascii="Times New Roman" w:hAnsi="Times New Roman" w:cs="Times New Roman"/>
          <w:lang w:val="en-GB"/>
        </w:rPr>
        <w:t>, Luzerner Theater</w:t>
      </w:r>
    </w:p>
    <w:p w14:paraId="48B5B6D6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de-DE"/>
        </w:rPr>
      </w:pPr>
      <w:r w:rsidRPr="00B96D23">
        <w:rPr>
          <w:rFonts w:ascii="Times New Roman" w:hAnsi="Times New Roman" w:cs="Times New Roman"/>
          <w:lang w:val="en-GB"/>
        </w:rPr>
        <w:tab/>
      </w:r>
      <w:r w:rsidRPr="00B96D23">
        <w:rPr>
          <w:rFonts w:ascii="Times New Roman" w:hAnsi="Times New Roman" w:cs="Times New Roman"/>
          <w:lang w:val="de-DE"/>
        </w:rPr>
        <w:t xml:space="preserve">Costume Design </w:t>
      </w:r>
      <w:r w:rsidRPr="00B96D23">
        <w:rPr>
          <w:rFonts w:ascii="Times New Roman" w:hAnsi="Times New Roman" w:cs="Times New Roman"/>
          <w:i/>
          <w:lang w:val="de-DE"/>
        </w:rPr>
        <w:t>Im Weissen Rössl</w:t>
      </w:r>
      <w:r w:rsidRPr="00B96D23">
        <w:rPr>
          <w:rFonts w:ascii="Times New Roman" w:hAnsi="Times New Roman" w:cs="Times New Roman"/>
          <w:lang w:val="de-DE"/>
        </w:rPr>
        <w:t>, Luzerner Theater</w:t>
      </w:r>
    </w:p>
    <w:p w14:paraId="7E341E7C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>2010</w:t>
      </w:r>
      <w:r w:rsidRPr="00B96D23">
        <w:rPr>
          <w:rFonts w:ascii="Times New Roman" w:hAnsi="Times New Roman" w:cs="Times New Roman"/>
          <w:lang w:val="en-GB"/>
        </w:rPr>
        <w:tab/>
        <w:t>Film Equipment</w:t>
      </w:r>
      <w:r w:rsidRPr="00B96D23">
        <w:rPr>
          <w:rFonts w:ascii="Times New Roman" w:hAnsi="Times New Roman" w:cs="Times New Roman"/>
          <w:i/>
          <w:lang w:val="en-GB"/>
        </w:rPr>
        <w:t xml:space="preserve"> </w:t>
      </w:r>
      <w:r w:rsidRPr="00B96D23">
        <w:rPr>
          <w:rFonts w:ascii="Times New Roman" w:hAnsi="Times New Roman" w:cs="Times New Roman"/>
          <w:lang w:val="en-GB"/>
        </w:rPr>
        <w:t xml:space="preserve">Short Film </w:t>
      </w:r>
      <w:r w:rsidRPr="00B96D23">
        <w:rPr>
          <w:rFonts w:ascii="Times New Roman" w:hAnsi="Times New Roman" w:cs="Times New Roman"/>
          <w:i/>
          <w:lang w:val="en-GB"/>
        </w:rPr>
        <w:t>(P)reise,</w:t>
      </w:r>
      <w:r w:rsidRPr="00B96D23">
        <w:rPr>
          <w:rFonts w:ascii="Times New Roman" w:hAnsi="Times New Roman" w:cs="Times New Roman"/>
          <w:lang w:val="en-GB"/>
        </w:rPr>
        <w:t xml:space="preserve"> Austria</w:t>
      </w:r>
    </w:p>
    <w:p w14:paraId="308266B8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de-DE"/>
        </w:rPr>
      </w:pPr>
      <w:r w:rsidRPr="00B96D23">
        <w:rPr>
          <w:rFonts w:ascii="Times New Roman" w:hAnsi="Times New Roman" w:cs="Times New Roman"/>
          <w:lang w:val="en-GB"/>
        </w:rPr>
        <w:tab/>
      </w:r>
      <w:r w:rsidRPr="00B96D23">
        <w:rPr>
          <w:rFonts w:ascii="Times New Roman" w:hAnsi="Times New Roman" w:cs="Times New Roman"/>
          <w:lang w:val="de-DE"/>
        </w:rPr>
        <w:t xml:space="preserve">Costume Design </w:t>
      </w:r>
      <w:r w:rsidRPr="00B96D23">
        <w:rPr>
          <w:rFonts w:ascii="Times New Roman" w:hAnsi="Times New Roman" w:cs="Times New Roman"/>
          <w:i/>
          <w:lang w:val="de-DE"/>
        </w:rPr>
        <w:t>Die Blume von Hawai’i</w:t>
      </w:r>
      <w:r w:rsidRPr="00B96D23">
        <w:rPr>
          <w:rFonts w:ascii="Times New Roman" w:hAnsi="Times New Roman" w:cs="Times New Roman"/>
          <w:lang w:val="de-DE"/>
        </w:rPr>
        <w:t>, Volksoper Vienna</w:t>
      </w:r>
    </w:p>
    <w:p w14:paraId="15AB7B6F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de-DE"/>
        </w:rPr>
      </w:pPr>
      <w:r w:rsidRPr="00B96D23">
        <w:rPr>
          <w:rFonts w:ascii="Times New Roman" w:hAnsi="Times New Roman" w:cs="Times New Roman"/>
          <w:lang w:val="de-DE"/>
        </w:rPr>
        <w:tab/>
        <w:t xml:space="preserve">Costume Design </w:t>
      </w:r>
      <w:r w:rsidRPr="00B96D23">
        <w:rPr>
          <w:rFonts w:ascii="Times New Roman" w:hAnsi="Times New Roman" w:cs="Times New Roman"/>
          <w:i/>
          <w:lang w:val="de-DE"/>
        </w:rPr>
        <w:t>Der Vetter aus Dingsda</w:t>
      </w:r>
      <w:r w:rsidRPr="00B96D23">
        <w:rPr>
          <w:rFonts w:ascii="Times New Roman" w:hAnsi="Times New Roman" w:cs="Times New Roman"/>
          <w:lang w:val="de-DE"/>
        </w:rPr>
        <w:t>, Staatstheater Kassel</w:t>
      </w:r>
    </w:p>
    <w:p w14:paraId="6EAB1BF3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de-DE"/>
        </w:rPr>
      </w:pPr>
      <w:r w:rsidRPr="00B96D23">
        <w:rPr>
          <w:rFonts w:ascii="Times New Roman" w:hAnsi="Times New Roman" w:cs="Times New Roman"/>
          <w:lang w:val="de-DE"/>
        </w:rPr>
        <w:tab/>
        <w:t xml:space="preserve">Costume Design Design </w:t>
      </w:r>
      <w:r w:rsidRPr="00B96D23">
        <w:rPr>
          <w:rFonts w:ascii="Times New Roman" w:hAnsi="Times New Roman" w:cs="Times New Roman"/>
          <w:i/>
          <w:lang w:val="de-DE"/>
        </w:rPr>
        <w:t>Iphigenie auf Tauris</w:t>
      </w:r>
      <w:r w:rsidRPr="00B96D23">
        <w:rPr>
          <w:rFonts w:ascii="Times New Roman" w:hAnsi="Times New Roman" w:cs="Times New Roman"/>
          <w:lang w:val="de-DE"/>
        </w:rPr>
        <w:t>, Staatstheater Mainz (project)</w:t>
      </w:r>
    </w:p>
    <w:p w14:paraId="355C362F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de-DE"/>
        </w:rPr>
      </w:pPr>
      <w:r w:rsidRPr="00B96D23">
        <w:rPr>
          <w:rFonts w:ascii="Times New Roman" w:hAnsi="Times New Roman" w:cs="Times New Roman"/>
          <w:lang w:val="de-DE"/>
        </w:rPr>
        <w:t xml:space="preserve">2009 </w:t>
      </w:r>
      <w:r w:rsidRPr="00B96D23">
        <w:rPr>
          <w:rFonts w:ascii="Times New Roman" w:hAnsi="Times New Roman" w:cs="Times New Roman"/>
          <w:lang w:val="de-DE"/>
        </w:rPr>
        <w:tab/>
        <w:t xml:space="preserve">Costume Design </w:t>
      </w:r>
      <w:r w:rsidRPr="00B96D23">
        <w:rPr>
          <w:rFonts w:ascii="Times New Roman" w:hAnsi="Times New Roman" w:cs="Times New Roman"/>
          <w:i/>
          <w:lang w:val="de-DE"/>
        </w:rPr>
        <w:t>Die Reifeprüfung</w:t>
      </w:r>
      <w:r w:rsidRPr="00B96D23">
        <w:rPr>
          <w:rFonts w:ascii="Times New Roman" w:hAnsi="Times New Roman" w:cs="Times New Roman"/>
          <w:lang w:val="de-DE"/>
        </w:rPr>
        <w:t>, Volkstheater Vienna</w:t>
      </w:r>
    </w:p>
    <w:p w14:paraId="2D977B1F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en-US"/>
        </w:rPr>
      </w:pPr>
      <w:r w:rsidRPr="00B96D23">
        <w:rPr>
          <w:rFonts w:ascii="Times New Roman" w:hAnsi="Times New Roman" w:cs="Times New Roman"/>
          <w:lang w:val="de-DE"/>
        </w:rPr>
        <w:tab/>
      </w:r>
      <w:r w:rsidRPr="00B96D23">
        <w:rPr>
          <w:rFonts w:ascii="Times New Roman" w:hAnsi="Times New Roman" w:cs="Times New Roman"/>
          <w:lang w:val="en-US"/>
        </w:rPr>
        <w:t xml:space="preserve">Costume Design </w:t>
      </w:r>
      <w:r w:rsidRPr="00B96D23">
        <w:rPr>
          <w:rFonts w:ascii="Times New Roman" w:hAnsi="Times New Roman" w:cs="Times New Roman"/>
          <w:i/>
          <w:lang w:val="en-US"/>
        </w:rPr>
        <w:t>Guys and Dolls</w:t>
      </w:r>
      <w:r w:rsidRPr="00B96D23">
        <w:rPr>
          <w:rFonts w:ascii="Times New Roman" w:hAnsi="Times New Roman" w:cs="Times New Roman"/>
          <w:lang w:val="en-US"/>
        </w:rPr>
        <w:t>, Volksoper Vienna</w:t>
      </w:r>
    </w:p>
    <w:p w14:paraId="275B2A22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de-DE"/>
        </w:rPr>
      </w:pPr>
      <w:r w:rsidRPr="00B96D23">
        <w:rPr>
          <w:rFonts w:ascii="Times New Roman" w:hAnsi="Times New Roman" w:cs="Times New Roman"/>
          <w:lang w:val="en-US"/>
        </w:rPr>
        <w:tab/>
      </w:r>
      <w:r w:rsidRPr="00B96D23">
        <w:rPr>
          <w:rFonts w:ascii="Times New Roman" w:hAnsi="Times New Roman" w:cs="Times New Roman"/>
          <w:lang w:val="de-DE"/>
        </w:rPr>
        <w:t xml:space="preserve">Costume Design </w:t>
      </w:r>
      <w:r w:rsidRPr="00B96D23">
        <w:rPr>
          <w:rFonts w:ascii="Times New Roman" w:hAnsi="Times New Roman" w:cs="Times New Roman"/>
          <w:i/>
          <w:lang w:val="de-DE"/>
        </w:rPr>
        <w:t>Sechs Personen suchen einen Autor</w:t>
      </w:r>
      <w:r w:rsidRPr="00B96D23">
        <w:rPr>
          <w:rFonts w:ascii="Times New Roman" w:hAnsi="Times New Roman" w:cs="Times New Roman"/>
          <w:lang w:val="de-DE"/>
        </w:rPr>
        <w:t>, Staatstheater Mainz</w:t>
      </w:r>
    </w:p>
    <w:p w14:paraId="6F6C13F8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de-DE"/>
        </w:rPr>
        <w:tab/>
      </w:r>
      <w:r w:rsidRPr="00B96D23">
        <w:rPr>
          <w:rFonts w:ascii="Times New Roman" w:hAnsi="Times New Roman" w:cs="Times New Roman"/>
          <w:lang w:val="en-GB"/>
        </w:rPr>
        <w:t xml:space="preserve">Set Design </w:t>
      </w:r>
      <w:r w:rsidRPr="00B96D23">
        <w:rPr>
          <w:rFonts w:ascii="Times New Roman" w:hAnsi="Times New Roman" w:cs="Times New Roman"/>
          <w:i/>
          <w:lang w:val="en-GB"/>
        </w:rPr>
        <w:t>Orfeo ed Euridice</w:t>
      </w:r>
      <w:r w:rsidRPr="00B96D23">
        <w:rPr>
          <w:rFonts w:ascii="Times New Roman" w:hAnsi="Times New Roman" w:cs="Times New Roman"/>
          <w:lang w:val="en-GB"/>
        </w:rPr>
        <w:t>, Luzerner Theater</w:t>
      </w:r>
    </w:p>
    <w:p w14:paraId="20470516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ab/>
        <w:t>Set and Costume Design</w:t>
      </w:r>
      <w:r w:rsidRPr="00B96D23">
        <w:rPr>
          <w:rFonts w:ascii="Times New Roman" w:hAnsi="Times New Roman" w:cs="Times New Roman"/>
          <w:i/>
          <w:lang w:val="en-GB"/>
        </w:rPr>
        <w:t xml:space="preserve"> Zar und Zimmermann</w:t>
      </w:r>
      <w:r w:rsidRPr="00B96D23">
        <w:rPr>
          <w:rFonts w:ascii="Times New Roman" w:hAnsi="Times New Roman" w:cs="Times New Roman"/>
          <w:lang w:val="en-GB"/>
        </w:rPr>
        <w:t>, Theater Augsburg</w:t>
      </w:r>
    </w:p>
    <w:p w14:paraId="5F9AD75C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>2008</w:t>
      </w:r>
      <w:r w:rsidRPr="00B96D23">
        <w:rPr>
          <w:rFonts w:ascii="Times New Roman" w:hAnsi="Times New Roman" w:cs="Times New Roman"/>
          <w:lang w:val="en-GB"/>
        </w:rPr>
        <w:tab/>
        <w:t xml:space="preserve">Costume Design </w:t>
      </w:r>
      <w:r w:rsidRPr="00B96D23">
        <w:rPr>
          <w:rFonts w:ascii="Times New Roman" w:hAnsi="Times New Roman" w:cs="Times New Roman"/>
          <w:i/>
          <w:lang w:val="en-GB"/>
        </w:rPr>
        <w:t>Die rote Zora</w:t>
      </w:r>
      <w:r w:rsidRPr="00B96D23">
        <w:rPr>
          <w:rFonts w:ascii="Times New Roman" w:hAnsi="Times New Roman" w:cs="Times New Roman"/>
          <w:lang w:val="en-GB"/>
        </w:rPr>
        <w:t>, Luzerner Theater</w:t>
      </w:r>
    </w:p>
    <w:p w14:paraId="5244D15E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ab/>
        <w:t>Set and Costume Design</w:t>
      </w:r>
      <w:r w:rsidRPr="00B96D23">
        <w:rPr>
          <w:rFonts w:ascii="Times New Roman" w:hAnsi="Times New Roman" w:cs="Times New Roman"/>
          <w:i/>
          <w:lang w:val="en-GB"/>
        </w:rPr>
        <w:t xml:space="preserve"> Barbiere di Siviglia</w:t>
      </w:r>
      <w:r w:rsidRPr="00B96D23">
        <w:rPr>
          <w:rFonts w:ascii="Times New Roman" w:hAnsi="Times New Roman" w:cs="Times New Roman"/>
          <w:lang w:val="en-GB"/>
        </w:rPr>
        <w:t>, Theater Augsburg</w:t>
      </w:r>
    </w:p>
    <w:p w14:paraId="3520E109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ab/>
        <w:t>Set and Costume Design</w:t>
      </w:r>
      <w:r w:rsidRPr="00B96D23">
        <w:rPr>
          <w:rFonts w:ascii="Times New Roman" w:hAnsi="Times New Roman" w:cs="Times New Roman"/>
          <w:i/>
          <w:lang w:val="en-GB"/>
        </w:rPr>
        <w:t xml:space="preserve"> Danny oder die Fasanenjagd</w:t>
      </w:r>
      <w:r w:rsidRPr="00B96D23">
        <w:rPr>
          <w:rFonts w:ascii="Times New Roman" w:hAnsi="Times New Roman" w:cs="Times New Roman"/>
          <w:lang w:val="en-GB"/>
        </w:rPr>
        <w:t xml:space="preserve">, Renaissancetheater Vienna </w:t>
      </w:r>
    </w:p>
    <w:p w14:paraId="4965E099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>2007</w:t>
      </w:r>
      <w:r w:rsidRPr="00B96D23">
        <w:rPr>
          <w:rFonts w:ascii="Times New Roman" w:hAnsi="Times New Roman" w:cs="Times New Roman"/>
          <w:lang w:val="en-GB"/>
        </w:rPr>
        <w:tab/>
        <w:t>Set and Costume Design</w:t>
      </w:r>
      <w:r w:rsidRPr="00B96D23">
        <w:rPr>
          <w:rFonts w:ascii="Times New Roman" w:hAnsi="Times New Roman" w:cs="Times New Roman"/>
          <w:i/>
          <w:lang w:val="en-GB"/>
        </w:rPr>
        <w:t xml:space="preserve"> </w:t>
      </w:r>
      <w:r w:rsidRPr="00B96D23">
        <w:rPr>
          <w:rFonts w:ascii="Times New Roman" w:hAnsi="Times New Roman" w:cs="Times New Roman"/>
          <w:i/>
          <w:color w:val="000000"/>
          <w:lang w:val="en-GB"/>
        </w:rPr>
        <w:t>Cosi fan tutte</w:t>
      </w:r>
      <w:r w:rsidRPr="00B96D23">
        <w:rPr>
          <w:rFonts w:ascii="Times New Roman" w:hAnsi="Times New Roman" w:cs="Times New Roman"/>
          <w:color w:val="000000"/>
          <w:lang w:val="en-GB"/>
        </w:rPr>
        <w:t>, Prinzregententheater Munich</w:t>
      </w:r>
    </w:p>
    <w:p w14:paraId="64662E9D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ab/>
        <w:t>Set and Costume Design</w:t>
      </w:r>
      <w:r w:rsidRPr="00B96D23">
        <w:rPr>
          <w:rFonts w:ascii="Times New Roman" w:hAnsi="Times New Roman" w:cs="Times New Roman"/>
          <w:i/>
          <w:lang w:val="en-GB"/>
        </w:rPr>
        <w:t xml:space="preserve"> China Shipping</w:t>
      </w:r>
      <w:r w:rsidRPr="00B96D23">
        <w:rPr>
          <w:rFonts w:ascii="Times New Roman" w:hAnsi="Times New Roman" w:cs="Times New Roman"/>
          <w:lang w:val="en-GB"/>
        </w:rPr>
        <w:t>, Theater an der Gumpendorferstraße Vienna</w:t>
      </w:r>
    </w:p>
    <w:p w14:paraId="3F171F7E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ab/>
        <w:t>Set and Costume Design</w:t>
      </w:r>
      <w:r w:rsidRPr="00B96D23">
        <w:rPr>
          <w:rFonts w:ascii="Times New Roman" w:hAnsi="Times New Roman" w:cs="Times New Roman"/>
          <w:i/>
          <w:lang w:val="en-GB"/>
        </w:rPr>
        <w:t xml:space="preserve"> Orfeo ed Euridice</w:t>
      </w:r>
      <w:r w:rsidRPr="00B96D23">
        <w:rPr>
          <w:rFonts w:ascii="Times New Roman" w:hAnsi="Times New Roman" w:cs="Times New Roman"/>
          <w:lang w:val="en-GB"/>
        </w:rPr>
        <w:t>, Musikfestival Steyr</w:t>
      </w:r>
    </w:p>
    <w:p w14:paraId="751FF22C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ab/>
      </w:r>
      <w:r w:rsidRPr="00B96D23">
        <w:rPr>
          <w:rFonts w:ascii="Times New Roman" w:hAnsi="Times New Roman" w:cs="Times New Roman"/>
          <w:lang w:val="en-US"/>
        </w:rPr>
        <w:t>Costume Design</w:t>
      </w:r>
      <w:r w:rsidRPr="00B96D23">
        <w:rPr>
          <w:rFonts w:ascii="Times New Roman" w:hAnsi="Times New Roman" w:cs="Times New Roman"/>
          <w:lang w:val="en-GB"/>
        </w:rPr>
        <w:t xml:space="preserve"> </w:t>
      </w:r>
      <w:r w:rsidRPr="00B96D23">
        <w:rPr>
          <w:rFonts w:ascii="Times New Roman" w:hAnsi="Times New Roman" w:cs="Times New Roman"/>
          <w:i/>
          <w:lang w:val="en-GB"/>
        </w:rPr>
        <w:t>Idomeneo</w:t>
      </w:r>
      <w:r w:rsidRPr="00B96D23">
        <w:rPr>
          <w:rFonts w:ascii="Times New Roman" w:hAnsi="Times New Roman" w:cs="Times New Roman"/>
          <w:lang w:val="en-GB"/>
        </w:rPr>
        <w:t>, Lucerne Festival</w:t>
      </w:r>
    </w:p>
    <w:p w14:paraId="659A742C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>2006</w:t>
      </w:r>
      <w:r w:rsidRPr="00B96D23">
        <w:rPr>
          <w:rFonts w:ascii="Times New Roman" w:hAnsi="Times New Roman" w:cs="Times New Roman"/>
          <w:lang w:val="en-GB"/>
        </w:rPr>
        <w:tab/>
        <w:t>Set and Costume Design</w:t>
      </w:r>
      <w:r w:rsidRPr="00B96D23">
        <w:rPr>
          <w:rFonts w:ascii="Times New Roman" w:hAnsi="Times New Roman" w:cs="Times New Roman"/>
          <w:i/>
          <w:lang w:val="en-GB"/>
        </w:rPr>
        <w:t xml:space="preserve"> Soliman</w:t>
      </w:r>
      <w:r w:rsidRPr="00B96D23">
        <w:rPr>
          <w:rFonts w:ascii="Times New Roman" w:hAnsi="Times New Roman" w:cs="Times New Roman"/>
          <w:lang w:val="en-GB"/>
        </w:rPr>
        <w:t xml:space="preserve"> und </w:t>
      </w:r>
      <w:r w:rsidRPr="00B96D23">
        <w:rPr>
          <w:rFonts w:ascii="Times New Roman" w:hAnsi="Times New Roman" w:cs="Times New Roman"/>
          <w:i/>
          <w:lang w:val="en-GB"/>
        </w:rPr>
        <w:t>Zaide</w:t>
      </w:r>
      <w:r w:rsidRPr="00B96D23">
        <w:rPr>
          <w:rFonts w:ascii="Times New Roman" w:hAnsi="Times New Roman" w:cs="Times New Roman"/>
          <w:lang w:val="en-GB"/>
        </w:rPr>
        <w:t xml:space="preserve"> Luzerner Theater</w:t>
      </w:r>
    </w:p>
    <w:p w14:paraId="7167B54A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de-DE"/>
        </w:rPr>
      </w:pPr>
      <w:r w:rsidRPr="00B96D23">
        <w:rPr>
          <w:rFonts w:ascii="Times New Roman" w:hAnsi="Times New Roman" w:cs="Times New Roman"/>
          <w:lang w:val="en-GB"/>
        </w:rPr>
        <w:tab/>
      </w:r>
      <w:r w:rsidRPr="00B96D23">
        <w:rPr>
          <w:rFonts w:ascii="Times New Roman" w:hAnsi="Times New Roman" w:cs="Times New Roman"/>
          <w:lang w:val="de-DE"/>
        </w:rPr>
        <w:t xml:space="preserve">Costume Design </w:t>
      </w:r>
      <w:r w:rsidRPr="00B96D23">
        <w:rPr>
          <w:rFonts w:ascii="Times New Roman" w:hAnsi="Times New Roman" w:cs="Times New Roman"/>
          <w:i/>
          <w:lang w:val="de-DE"/>
        </w:rPr>
        <w:t>Alte Freunde</w:t>
      </w:r>
      <w:r w:rsidRPr="00B96D23">
        <w:rPr>
          <w:rFonts w:ascii="Times New Roman" w:hAnsi="Times New Roman" w:cs="Times New Roman"/>
          <w:lang w:val="de-DE"/>
        </w:rPr>
        <w:t>, Renaissancetheater Berlin</w:t>
      </w:r>
    </w:p>
    <w:p w14:paraId="32A2DB02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de-DE"/>
        </w:rPr>
        <w:tab/>
      </w:r>
      <w:r w:rsidRPr="00B96D23">
        <w:rPr>
          <w:rFonts w:ascii="Times New Roman" w:hAnsi="Times New Roman" w:cs="Times New Roman"/>
          <w:lang w:val="en-GB"/>
        </w:rPr>
        <w:t>Set and Costume Design</w:t>
      </w:r>
      <w:r w:rsidRPr="00B96D23">
        <w:rPr>
          <w:rFonts w:ascii="Times New Roman" w:hAnsi="Times New Roman" w:cs="Times New Roman"/>
          <w:i/>
          <w:lang w:val="en-GB"/>
        </w:rPr>
        <w:t xml:space="preserve"> Le nozze di Figaro</w:t>
      </w:r>
      <w:r w:rsidRPr="00B96D23">
        <w:rPr>
          <w:rFonts w:ascii="Times New Roman" w:hAnsi="Times New Roman" w:cs="Times New Roman"/>
          <w:lang w:val="en-GB"/>
        </w:rPr>
        <w:t>, Staatsoper Novosibirsk</w:t>
      </w:r>
    </w:p>
    <w:p w14:paraId="2CB8B0C6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de-DE"/>
        </w:rPr>
      </w:pPr>
      <w:r w:rsidRPr="00B96D23">
        <w:rPr>
          <w:rFonts w:ascii="Times New Roman" w:hAnsi="Times New Roman" w:cs="Times New Roman"/>
          <w:lang w:val="en-GB"/>
        </w:rPr>
        <w:lastRenderedPageBreak/>
        <w:tab/>
      </w:r>
      <w:r w:rsidRPr="00B96D23">
        <w:rPr>
          <w:rFonts w:ascii="Times New Roman" w:hAnsi="Times New Roman" w:cs="Times New Roman"/>
          <w:lang w:val="de-DE"/>
        </w:rPr>
        <w:t xml:space="preserve">Set Design </w:t>
      </w:r>
      <w:r w:rsidRPr="00B96D23">
        <w:rPr>
          <w:rFonts w:ascii="Times New Roman" w:hAnsi="Times New Roman" w:cs="Times New Roman"/>
          <w:i/>
          <w:lang w:val="de-DE"/>
        </w:rPr>
        <w:t>Land des Lächelns</w:t>
      </w:r>
      <w:r w:rsidRPr="00B96D23">
        <w:rPr>
          <w:rFonts w:ascii="Times New Roman" w:hAnsi="Times New Roman" w:cs="Times New Roman"/>
          <w:lang w:val="de-DE"/>
        </w:rPr>
        <w:t>, Luzerner Theater</w:t>
      </w:r>
    </w:p>
    <w:p w14:paraId="446255A0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>2005</w:t>
      </w:r>
      <w:r w:rsidRPr="00B96D23">
        <w:rPr>
          <w:rFonts w:ascii="Times New Roman" w:hAnsi="Times New Roman" w:cs="Times New Roman"/>
          <w:lang w:val="en-GB"/>
        </w:rPr>
        <w:tab/>
        <w:t>Set and Costume Design</w:t>
      </w:r>
      <w:r w:rsidRPr="00B96D23">
        <w:rPr>
          <w:rFonts w:ascii="Times New Roman" w:hAnsi="Times New Roman" w:cs="Times New Roman"/>
          <w:i/>
          <w:lang w:val="en-GB"/>
        </w:rPr>
        <w:t xml:space="preserve"> Manhattan Medea</w:t>
      </w:r>
      <w:r w:rsidRPr="00B96D23">
        <w:rPr>
          <w:rFonts w:ascii="Times New Roman" w:hAnsi="Times New Roman" w:cs="Times New Roman"/>
          <w:lang w:val="en-GB"/>
        </w:rPr>
        <w:t>, Volkstheater Vienna</w:t>
      </w:r>
    </w:p>
    <w:p w14:paraId="0B7BAFB9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ab/>
        <w:t xml:space="preserve">Set and Costume Design </w:t>
      </w:r>
      <w:r w:rsidRPr="00B96D23">
        <w:rPr>
          <w:rFonts w:ascii="Times New Roman" w:hAnsi="Times New Roman" w:cs="Times New Roman"/>
          <w:i/>
          <w:lang w:val="en-GB"/>
        </w:rPr>
        <w:t>Eine Nacht in Venedig</w:t>
      </w:r>
      <w:r w:rsidRPr="00B96D23">
        <w:rPr>
          <w:rFonts w:ascii="Times New Roman" w:hAnsi="Times New Roman" w:cs="Times New Roman"/>
          <w:lang w:val="en-GB"/>
        </w:rPr>
        <w:t>, Luzerner Theater</w:t>
      </w:r>
    </w:p>
    <w:p w14:paraId="23110275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>2004</w:t>
      </w:r>
      <w:r w:rsidRPr="00B96D23">
        <w:rPr>
          <w:rFonts w:ascii="Times New Roman" w:hAnsi="Times New Roman" w:cs="Times New Roman"/>
          <w:lang w:val="en-GB"/>
        </w:rPr>
        <w:tab/>
        <w:t>Set and Costume Design</w:t>
      </w:r>
      <w:r w:rsidRPr="00B96D23">
        <w:rPr>
          <w:rFonts w:ascii="Times New Roman" w:hAnsi="Times New Roman" w:cs="Times New Roman"/>
          <w:i/>
          <w:lang w:val="en-GB"/>
        </w:rPr>
        <w:t xml:space="preserve"> Cavalleria Rusticana/I Pagliacci</w:t>
      </w:r>
      <w:r w:rsidRPr="00B96D23">
        <w:rPr>
          <w:rFonts w:ascii="Times New Roman" w:hAnsi="Times New Roman" w:cs="Times New Roman"/>
          <w:lang w:val="en-GB"/>
        </w:rPr>
        <w:t>, Theater Regensburg</w:t>
      </w:r>
    </w:p>
    <w:p w14:paraId="5E980976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ab/>
        <w:t>Set and Costume Design</w:t>
      </w:r>
      <w:r w:rsidRPr="00B96D23">
        <w:rPr>
          <w:rFonts w:ascii="Times New Roman" w:hAnsi="Times New Roman" w:cs="Times New Roman"/>
          <w:i/>
          <w:lang w:val="en-GB"/>
        </w:rPr>
        <w:t xml:space="preserve"> Cosi fan tutte</w:t>
      </w:r>
      <w:r w:rsidRPr="00B96D23">
        <w:rPr>
          <w:rFonts w:ascii="Times New Roman" w:hAnsi="Times New Roman" w:cs="Times New Roman"/>
          <w:lang w:val="en-GB"/>
        </w:rPr>
        <w:t>, Luzerner Theater</w:t>
      </w:r>
    </w:p>
    <w:p w14:paraId="09AFCE3C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de-DE"/>
        </w:rPr>
      </w:pPr>
      <w:r w:rsidRPr="00B96D23">
        <w:rPr>
          <w:rFonts w:ascii="Times New Roman" w:hAnsi="Times New Roman" w:cs="Times New Roman"/>
          <w:lang w:val="en-GB"/>
        </w:rPr>
        <w:tab/>
      </w:r>
      <w:r w:rsidRPr="00B96D23">
        <w:rPr>
          <w:rFonts w:ascii="Times New Roman" w:hAnsi="Times New Roman" w:cs="Times New Roman"/>
          <w:lang w:val="de-DE"/>
        </w:rPr>
        <w:t>Set and Costume Design</w:t>
      </w:r>
      <w:r w:rsidRPr="00B96D23">
        <w:rPr>
          <w:rFonts w:ascii="Times New Roman" w:hAnsi="Times New Roman" w:cs="Times New Roman"/>
          <w:i/>
          <w:lang w:val="de-DE"/>
        </w:rPr>
        <w:t xml:space="preserve"> Der Raub der Sabinerinnen</w:t>
      </w:r>
      <w:r w:rsidRPr="00B96D23">
        <w:rPr>
          <w:rFonts w:ascii="Times New Roman" w:hAnsi="Times New Roman" w:cs="Times New Roman"/>
          <w:lang w:val="de-DE"/>
        </w:rPr>
        <w:t>, Theater Regensburg</w:t>
      </w:r>
    </w:p>
    <w:p w14:paraId="38878985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 xml:space="preserve">2003 </w:t>
      </w:r>
      <w:r w:rsidRPr="00B96D23">
        <w:rPr>
          <w:rFonts w:ascii="Times New Roman" w:hAnsi="Times New Roman" w:cs="Times New Roman"/>
          <w:lang w:val="en-GB"/>
        </w:rPr>
        <w:tab/>
      </w:r>
      <w:r w:rsidRPr="00B96D23">
        <w:rPr>
          <w:rFonts w:ascii="Times New Roman" w:hAnsi="Times New Roman" w:cs="Times New Roman"/>
          <w:lang w:val="en-US"/>
        </w:rPr>
        <w:t>Costume Design</w:t>
      </w:r>
      <w:r w:rsidRPr="00B96D23">
        <w:rPr>
          <w:rFonts w:ascii="Times New Roman" w:hAnsi="Times New Roman" w:cs="Times New Roman"/>
          <w:lang w:val="en-GB"/>
        </w:rPr>
        <w:t xml:space="preserve"> </w:t>
      </w:r>
      <w:r w:rsidRPr="00B96D23">
        <w:rPr>
          <w:rFonts w:ascii="Times New Roman" w:hAnsi="Times New Roman" w:cs="Times New Roman"/>
          <w:i/>
          <w:lang w:val="en-GB"/>
        </w:rPr>
        <w:t>Il Turco in Italia</w:t>
      </w:r>
      <w:r w:rsidRPr="00B96D23">
        <w:rPr>
          <w:rFonts w:ascii="Times New Roman" w:hAnsi="Times New Roman" w:cs="Times New Roman"/>
          <w:lang w:val="en-GB"/>
        </w:rPr>
        <w:t>, Volksoper Vienna</w:t>
      </w:r>
    </w:p>
    <w:p w14:paraId="42B39639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ab/>
        <w:t>Set and Costume Design</w:t>
      </w:r>
      <w:r w:rsidRPr="00B96D23">
        <w:rPr>
          <w:rFonts w:ascii="Times New Roman" w:hAnsi="Times New Roman" w:cs="Times New Roman"/>
          <w:i/>
          <w:lang w:val="en-GB"/>
        </w:rPr>
        <w:t xml:space="preserve"> Quartett, </w:t>
      </w:r>
      <w:r w:rsidRPr="00B96D23">
        <w:rPr>
          <w:rFonts w:ascii="Times New Roman" w:hAnsi="Times New Roman" w:cs="Times New Roman"/>
          <w:lang w:val="en-GB"/>
        </w:rPr>
        <w:t>Volkstheater Vienna</w:t>
      </w:r>
    </w:p>
    <w:p w14:paraId="7E96D98D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ab/>
        <w:t>Set and Costume Design</w:t>
      </w:r>
      <w:r w:rsidRPr="00B96D23">
        <w:rPr>
          <w:rFonts w:ascii="Times New Roman" w:hAnsi="Times New Roman" w:cs="Times New Roman"/>
          <w:i/>
          <w:lang w:val="en-GB"/>
        </w:rPr>
        <w:t xml:space="preserve"> Hamlet</w:t>
      </w:r>
      <w:r w:rsidRPr="00B96D23">
        <w:rPr>
          <w:rFonts w:ascii="Times New Roman" w:hAnsi="Times New Roman" w:cs="Times New Roman"/>
          <w:lang w:val="en-GB"/>
        </w:rPr>
        <w:t>, Theater Regensburg</w:t>
      </w:r>
    </w:p>
    <w:p w14:paraId="7C24F60C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 xml:space="preserve">2002 </w:t>
      </w:r>
      <w:r w:rsidRPr="00B96D23">
        <w:rPr>
          <w:rFonts w:ascii="Times New Roman" w:hAnsi="Times New Roman" w:cs="Times New Roman"/>
          <w:lang w:val="en-GB"/>
        </w:rPr>
        <w:tab/>
        <w:t>Set and Costume Design</w:t>
      </w:r>
      <w:r w:rsidRPr="00B96D23">
        <w:rPr>
          <w:rFonts w:ascii="Times New Roman" w:hAnsi="Times New Roman" w:cs="Times New Roman"/>
          <w:i/>
          <w:lang w:val="en-GB"/>
        </w:rPr>
        <w:t xml:space="preserve"> Macbeth</w:t>
      </w:r>
      <w:r w:rsidRPr="00B96D23">
        <w:rPr>
          <w:rFonts w:ascii="Times New Roman" w:hAnsi="Times New Roman" w:cs="Times New Roman"/>
          <w:lang w:val="en-GB"/>
        </w:rPr>
        <w:t>, Schauspielhaus Vienna</w:t>
      </w:r>
    </w:p>
    <w:p w14:paraId="31002611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ab/>
      </w:r>
      <w:r w:rsidRPr="00B96D23">
        <w:rPr>
          <w:rFonts w:ascii="Times New Roman" w:hAnsi="Times New Roman" w:cs="Times New Roman"/>
          <w:lang w:val="en-US"/>
        </w:rPr>
        <w:t>Costume Design</w:t>
      </w:r>
      <w:r w:rsidRPr="00B96D23">
        <w:rPr>
          <w:rFonts w:ascii="Times New Roman" w:hAnsi="Times New Roman" w:cs="Times New Roman"/>
          <w:lang w:val="en-GB"/>
        </w:rPr>
        <w:t xml:space="preserve"> </w:t>
      </w:r>
      <w:r w:rsidRPr="00B96D23">
        <w:rPr>
          <w:rFonts w:ascii="Times New Roman" w:hAnsi="Times New Roman" w:cs="Times New Roman"/>
          <w:i/>
          <w:lang w:val="en-GB"/>
        </w:rPr>
        <w:t>Il Prigioniero</w:t>
      </w:r>
      <w:r w:rsidRPr="00B96D23">
        <w:rPr>
          <w:rFonts w:ascii="Times New Roman" w:hAnsi="Times New Roman" w:cs="Times New Roman"/>
          <w:lang w:val="en-GB"/>
        </w:rPr>
        <w:t xml:space="preserve">, Volksoper Vienna </w:t>
      </w:r>
    </w:p>
    <w:p w14:paraId="6DC12FD1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 xml:space="preserve">2001 </w:t>
      </w:r>
      <w:r w:rsidRPr="00B96D23">
        <w:rPr>
          <w:rFonts w:ascii="Times New Roman" w:hAnsi="Times New Roman" w:cs="Times New Roman"/>
          <w:lang w:val="en-GB"/>
        </w:rPr>
        <w:tab/>
        <w:t>Set and Costume Design</w:t>
      </w:r>
      <w:r w:rsidRPr="00B96D23">
        <w:rPr>
          <w:rFonts w:ascii="Times New Roman" w:hAnsi="Times New Roman" w:cs="Times New Roman"/>
          <w:i/>
          <w:lang w:val="en-GB"/>
        </w:rPr>
        <w:t xml:space="preserve"> Oberon</w:t>
      </w:r>
      <w:r w:rsidRPr="00B96D23">
        <w:rPr>
          <w:rFonts w:ascii="Times New Roman" w:hAnsi="Times New Roman" w:cs="Times New Roman"/>
          <w:lang w:val="en-GB"/>
        </w:rPr>
        <w:t xml:space="preserve">, Theater Regensburg </w:t>
      </w:r>
    </w:p>
    <w:p w14:paraId="2754565E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ab/>
      </w:r>
      <w:r w:rsidRPr="00B96D23">
        <w:rPr>
          <w:rFonts w:ascii="Times New Roman" w:hAnsi="Times New Roman" w:cs="Times New Roman"/>
          <w:lang w:val="en-US"/>
        </w:rPr>
        <w:t>Costume Design</w:t>
      </w:r>
      <w:r w:rsidRPr="00B96D23">
        <w:rPr>
          <w:rFonts w:ascii="Times New Roman" w:hAnsi="Times New Roman" w:cs="Times New Roman"/>
          <w:lang w:val="en-GB"/>
        </w:rPr>
        <w:t xml:space="preserve"> </w:t>
      </w:r>
      <w:r w:rsidRPr="00B96D23">
        <w:rPr>
          <w:rFonts w:ascii="Times New Roman" w:hAnsi="Times New Roman" w:cs="Times New Roman"/>
          <w:i/>
          <w:lang w:val="en-GB"/>
        </w:rPr>
        <w:t>Norway Today</w:t>
      </w:r>
      <w:r w:rsidRPr="00B96D23">
        <w:rPr>
          <w:rFonts w:ascii="Times New Roman" w:hAnsi="Times New Roman" w:cs="Times New Roman"/>
          <w:lang w:val="en-GB"/>
        </w:rPr>
        <w:t xml:space="preserve">, Theater Regensburg </w:t>
      </w:r>
    </w:p>
    <w:p w14:paraId="69822E49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de-DE"/>
        </w:rPr>
      </w:pPr>
      <w:r w:rsidRPr="00B96D23">
        <w:rPr>
          <w:rFonts w:ascii="Times New Roman" w:hAnsi="Times New Roman" w:cs="Times New Roman"/>
          <w:lang w:val="en-GB"/>
        </w:rPr>
        <w:tab/>
      </w:r>
      <w:r w:rsidRPr="00B96D23">
        <w:rPr>
          <w:rFonts w:ascii="Times New Roman" w:hAnsi="Times New Roman" w:cs="Times New Roman"/>
          <w:lang w:val="de-DE"/>
        </w:rPr>
        <w:t xml:space="preserve">Costume Design </w:t>
      </w:r>
      <w:r w:rsidRPr="00B96D23">
        <w:rPr>
          <w:rFonts w:ascii="Times New Roman" w:hAnsi="Times New Roman" w:cs="Times New Roman"/>
          <w:i/>
          <w:lang w:val="de-DE"/>
        </w:rPr>
        <w:t>Der Bettelstudent</w:t>
      </w:r>
      <w:r w:rsidRPr="00B96D23">
        <w:rPr>
          <w:rFonts w:ascii="Times New Roman" w:hAnsi="Times New Roman" w:cs="Times New Roman"/>
          <w:lang w:val="de-DE"/>
        </w:rPr>
        <w:t>, Volksoper Vienna</w:t>
      </w:r>
    </w:p>
    <w:p w14:paraId="42369411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de-DE"/>
        </w:rPr>
      </w:pPr>
      <w:r w:rsidRPr="00B96D23">
        <w:rPr>
          <w:rFonts w:ascii="Times New Roman" w:hAnsi="Times New Roman" w:cs="Times New Roman"/>
          <w:lang w:val="de-DE"/>
        </w:rPr>
        <w:tab/>
        <w:t xml:space="preserve">Costume Design </w:t>
      </w:r>
      <w:r w:rsidRPr="00B96D23">
        <w:rPr>
          <w:rFonts w:ascii="Times New Roman" w:hAnsi="Times New Roman" w:cs="Times New Roman"/>
          <w:i/>
          <w:lang w:val="de-DE"/>
        </w:rPr>
        <w:t>Die Generalin</w:t>
      </w:r>
      <w:r w:rsidRPr="00B96D23">
        <w:rPr>
          <w:rFonts w:ascii="Times New Roman" w:hAnsi="Times New Roman" w:cs="Times New Roman"/>
          <w:lang w:val="de-DE"/>
        </w:rPr>
        <w:t>, Volksoper Vienna</w:t>
      </w:r>
    </w:p>
    <w:p w14:paraId="42DB1915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de-DE"/>
        </w:rPr>
      </w:pPr>
      <w:r w:rsidRPr="00B96D23">
        <w:rPr>
          <w:rFonts w:ascii="Times New Roman" w:hAnsi="Times New Roman" w:cs="Times New Roman"/>
          <w:lang w:val="de-DE"/>
        </w:rPr>
        <w:tab/>
        <w:t xml:space="preserve">Costume Design </w:t>
      </w:r>
      <w:r w:rsidRPr="00B96D23">
        <w:rPr>
          <w:rFonts w:ascii="Times New Roman" w:hAnsi="Times New Roman" w:cs="Times New Roman"/>
          <w:i/>
          <w:lang w:val="de-DE"/>
        </w:rPr>
        <w:t>Königin von Saba</w:t>
      </w:r>
      <w:r w:rsidRPr="00B96D23">
        <w:rPr>
          <w:rFonts w:ascii="Times New Roman" w:hAnsi="Times New Roman" w:cs="Times New Roman"/>
          <w:lang w:val="de-DE"/>
        </w:rPr>
        <w:t>, Nationaltheater Mannheim</w:t>
      </w:r>
    </w:p>
    <w:p w14:paraId="6A5E0A5A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 xml:space="preserve">2000 </w:t>
      </w:r>
      <w:r w:rsidRPr="00B96D23">
        <w:rPr>
          <w:rFonts w:ascii="Times New Roman" w:hAnsi="Times New Roman" w:cs="Times New Roman"/>
          <w:lang w:val="en-GB"/>
        </w:rPr>
        <w:tab/>
        <w:t>Set and Costume Design</w:t>
      </w:r>
      <w:r w:rsidRPr="00B96D23">
        <w:rPr>
          <w:rFonts w:ascii="Times New Roman" w:hAnsi="Times New Roman" w:cs="Times New Roman"/>
          <w:i/>
          <w:lang w:val="en-GB"/>
        </w:rPr>
        <w:t xml:space="preserve"> Medea</w:t>
      </w:r>
      <w:r w:rsidRPr="00B96D23">
        <w:rPr>
          <w:rFonts w:ascii="Times New Roman" w:hAnsi="Times New Roman" w:cs="Times New Roman"/>
          <w:lang w:val="en-GB"/>
        </w:rPr>
        <w:t>, Theater Regensburg</w:t>
      </w:r>
    </w:p>
    <w:p w14:paraId="34C002BA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de-DE"/>
        </w:rPr>
      </w:pPr>
      <w:r w:rsidRPr="00B96D23">
        <w:rPr>
          <w:rFonts w:ascii="Times New Roman" w:hAnsi="Times New Roman" w:cs="Times New Roman"/>
          <w:lang w:val="en-GB"/>
        </w:rPr>
        <w:tab/>
      </w:r>
      <w:r w:rsidRPr="00B96D23">
        <w:rPr>
          <w:rFonts w:ascii="Times New Roman" w:hAnsi="Times New Roman" w:cs="Times New Roman"/>
          <w:lang w:val="de-DE"/>
        </w:rPr>
        <w:t xml:space="preserve">Costume Design </w:t>
      </w:r>
      <w:r w:rsidRPr="00B96D23">
        <w:rPr>
          <w:rFonts w:ascii="Times New Roman" w:hAnsi="Times New Roman" w:cs="Times New Roman"/>
          <w:i/>
          <w:lang w:val="de-DE"/>
        </w:rPr>
        <w:t>Blaubart</w:t>
      </w:r>
      <w:r w:rsidRPr="00B96D23">
        <w:rPr>
          <w:rFonts w:ascii="Times New Roman" w:hAnsi="Times New Roman" w:cs="Times New Roman"/>
          <w:lang w:val="de-DE"/>
        </w:rPr>
        <w:t>, Volksoper Vienna</w:t>
      </w:r>
    </w:p>
    <w:p w14:paraId="45355FDA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de-DE"/>
        </w:rPr>
      </w:pPr>
      <w:r w:rsidRPr="00B96D23">
        <w:rPr>
          <w:rFonts w:ascii="Times New Roman" w:hAnsi="Times New Roman" w:cs="Times New Roman"/>
          <w:lang w:val="de-DE"/>
        </w:rPr>
        <w:tab/>
        <w:t xml:space="preserve">Costume Design </w:t>
      </w:r>
      <w:r w:rsidRPr="00B96D23">
        <w:rPr>
          <w:rFonts w:ascii="Times New Roman" w:hAnsi="Times New Roman" w:cs="Times New Roman"/>
          <w:i/>
          <w:lang w:val="de-DE"/>
        </w:rPr>
        <w:t>Die Entführung aus dem Serail</w:t>
      </w:r>
      <w:r w:rsidRPr="00B96D23">
        <w:rPr>
          <w:rFonts w:ascii="Times New Roman" w:hAnsi="Times New Roman" w:cs="Times New Roman"/>
          <w:lang w:val="de-DE"/>
        </w:rPr>
        <w:t>, Volksoper Wien</w:t>
      </w:r>
    </w:p>
    <w:p w14:paraId="2BAB1692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de-DE"/>
        </w:rPr>
      </w:pPr>
      <w:r w:rsidRPr="00B96D23">
        <w:rPr>
          <w:rFonts w:ascii="Times New Roman" w:hAnsi="Times New Roman" w:cs="Times New Roman"/>
          <w:lang w:val="de-DE"/>
        </w:rPr>
        <w:t xml:space="preserve">1999 </w:t>
      </w:r>
      <w:r w:rsidRPr="00B96D23">
        <w:rPr>
          <w:rFonts w:ascii="Times New Roman" w:hAnsi="Times New Roman" w:cs="Times New Roman"/>
          <w:lang w:val="de-DE"/>
        </w:rPr>
        <w:tab/>
        <w:t>Set and Costume Design</w:t>
      </w:r>
      <w:r w:rsidRPr="00B96D23">
        <w:rPr>
          <w:rFonts w:ascii="Times New Roman" w:hAnsi="Times New Roman" w:cs="Times New Roman"/>
          <w:i/>
          <w:lang w:val="de-DE"/>
        </w:rPr>
        <w:t xml:space="preserve"> Liebe und Magie in Mamas Küche</w:t>
      </w:r>
      <w:r w:rsidRPr="00B96D23">
        <w:rPr>
          <w:rFonts w:ascii="Times New Roman" w:hAnsi="Times New Roman" w:cs="Times New Roman"/>
          <w:lang w:val="de-DE"/>
        </w:rPr>
        <w:t>, Theater Regensburg</w:t>
      </w:r>
    </w:p>
    <w:p w14:paraId="5D8DB9DA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de-DE"/>
        </w:rPr>
      </w:pPr>
      <w:r w:rsidRPr="00B96D23">
        <w:rPr>
          <w:rFonts w:ascii="Times New Roman" w:hAnsi="Times New Roman" w:cs="Times New Roman"/>
          <w:lang w:val="de-DE"/>
        </w:rPr>
        <w:tab/>
        <w:t xml:space="preserve">Costume Design </w:t>
      </w:r>
      <w:r w:rsidRPr="00B96D23">
        <w:rPr>
          <w:rFonts w:ascii="Times New Roman" w:hAnsi="Times New Roman" w:cs="Times New Roman"/>
          <w:i/>
          <w:lang w:val="de-DE"/>
        </w:rPr>
        <w:t>Lucia di Lammermoor</w:t>
      </w:r>
      <w:r w:rsidRPr="00B96D23">
        <w:rPr>
          <w:rFonts w:ascii="Times New Roman" w:hAnsi="Times New Roman" w:cs="Times New Roman"/>
          <w:lang w:val="de-DE"/>
        </w:rPr>
        <w:t>, Staatstheater Darmstadt</w:t>
      </w:r>
    </w:p>
    <w:p w14:paraId="211FBFBB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de-DE"/>
        </w:rPr>
      </w:pPr>
      <w:r w:rsidRPr="00B96D23">
        <w:rPr>
          <w:rFonts w:ascii="Times New Roman" w:hAnsi="Times New Roman" w:cs="Times New Roman"/>
          <w:lang w:val="de-DE"/>
        </w:rPr>
        <w:tab/>
        <w:t xml:space="preserve">Costume Design </w:t>
      </w:r>
      <w:r w:rsidRPr="00B96D23">
        <w:rPr>
          <w:rFonts w:ascii="Times New Roman" w:hAnsi="Times New Roman" w:cs="Times New Roman"/>
          <w:i/>
          <w:lang w:val="de-DE"/>
        </w:rPr>
        <w:t>Die Vögel</w:t>
      </w:r>
      <w:r w:rsidRPr="00B96D23">
        <w:rPr>
          <w:rFonts w:ascii="Times New Roman" w:hAnsi="Times New Roman" w:cs="Times New Roman"/>
          <w:lang w:val="de-DE"/>
        </w:rPr>
        <w:t xml:space="preserve">, Volksoper Vienna </w:t>
      </w:r>
    </w:p>
    <w:p w14:paraId="5A0B331D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de-DE"/>
        </w:rPr>
      </w:pPr>
      <w:r w:rsidRPr="00B96D23">
        <w:rPr>
          <w:rFonts w:ascii="Times New Roman" w:hAnsi="Times New Roman" w:cs="Times New Roman"/>
          <w:lang w:val="de-DE"/>
        </w:rPr>
        <w:t xml:space="preserve">1998 </w:t>
      </w:r>
      <w:r w:rsidRPr="00B96D23">
        <w:rPr>
          <w:rFonts w:ascii="Times New Roman" w:hAnsi="Times New Roman" w:cs="Times New Roman"/>
          <w:lang w:val="de-DE"/>
        </w:rPr>
        <w:tab/>
        <w:t>Set and Costume Design</w:t>
      </w:r>
      <w:r w:rsidRPr="00B96D23">
        <w:rPr>
          <w:rFonts w:ascii="Times New Roman" w:hAnsi="Times New Roman" w:cs="Times New Roman"/>
          <w:i/>
          <w:lang w:val="de-DE"/>
        </w:rPr>
        <w:t xml:space="preserve"> </w:t>
      </w:r>
      <w:r w:rsidRPr="00B96D23">
        <w:rPr>
          <w:rFonts w:ascii="Times New Roman" w:hAnsi="Times New Roman" w:cs="Times New Roman"/>
          <w:lang w:val="de-DE"/>
        </w:rPr>
        <w:t xml:space="preserve">Tanztheater </w:t>
      </w:r>
      <w:r w:rsidRPr="00B96D23">
        <w:rPr>
          <w:rFonts w:ascii="Times New Roman" w:hAnsi="Times New Roman" w:cs="Times New Roman"/>
          <w:i/>
          <w:lang w:val="de-DE"/>
        </w:rPr>
        <w:t>Am Weg</w:t>
      </w:r>
      <w:r w:rsidRPr="00B96D23">
        <w:rPr>
          <w:rFonts w:ascii="Times New Roman" w:hAnsi="Times New Roman" w:cs="Times New Roman"/>
          <w:lang w:val="de-DE"/>
        </w:rPr>
        <w:t>, Tiroler Landestheater Innsbruck</w:t>
      </w:r>
    </w:p>
    <w:p w14:paraId="7AB4B2A1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de-DE"/>
        </w:rPr>
      </w:pPr>
      <w:r w:rsidRPr="00B96D23">
        <w:rPr>
          <w:rFonts w:ascii="Times New Roman" w:hAnsi="Times New Roman" w:cs="Times New Roman"/>
          <w:lang w:val="de-DE"/>
        </w:rPr>
        <w:tab/>
        <w:t>Set and Costume Design</w:t>
      </w:r>
      <w:r w:rsidRPr="00B96D23">
        <w:rPr>
          <w:rFonts w:ascii="Times New Roman" w:hAnsi="Times New Roman" w:cs="Times New Roman"/>
          <w:i/>
          <w:lang w:val="de-DE"/>
        </w:rPr>
        <w:t xml:space="preserve"> Herzog Blaubarts Burg</w:t>
      </w:r>
      <w:r w:rsidRPr="00B96D23">
        <w:rPr>
          <w:rFonts w:ascii="Times New Roman" w:hAnsi="Times New Roman" w:cs="Times New Roman"/>
          <w:lang w:val="de-DE"/>
        </w:rPr>
        <w:t xml:space="preserve"> und </w:t>
      </w:r>
      <w:r w:rsidRPr="00B96D23">
        <w:rPr>
          <w:rFonts w:ascii="Times New Roman" w:hAnsi="Times New Roman" w:cs="Times New Roman"/>
          <w:i/>
          <w:lang w:val="de-DE"/>
        </w:rPr>
        <w:t>Der Zwerg</w:t>
      </w:r>
      <w:r w:rsidRPr="00B96D23">
        <w:rPr>
          <w:rFonts w:ascii="Times New Roman" w:hAnsi="Times New Roman" w:cs="Times New Roman"/>
          <w:lang w:val="de-DE"/>
        </w:rPr>
        <w:t>, Stadttheater Bern</w:t>
      </w:r>
    </w:p>
    <w:p w14:paraId="0135B531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de-DE"/>
        </w:rPr>
      </w:pPr>
      <w:r w:rsidRPr="00B96D23">
        <w:rPr>
          <w:rFonts w:ascii="Times New Roman" w:hAnsi="Times New Roman" w:cs="Times New Roman"/>
          <w:lang w:val="de-DE"/>
        </w:rPr>
        <w:t xml:space="preserve">1997 </w:t>
      </w:r>
      <w:r w:rsidRPr="00B96D23">
        <w:rPr>
          <w:rFonts w:ascii="Times New Roman" w:hAnsi="Times New Roman" w:cs="Times New Roman"/>
          <w:lang w:val="de-DE"/>
        </w:rPr>
        <w:tab/>
        <w:t>Set and Costume Design</w:t>
      </w:r>
      <w:r w:rsidRPr="00B96D23">
        <w:rPr>
          <w:rFonts w:ascii="Times New Roman" w:hAnsi="Times New Roman" w:cs="Times New Roman"/>
          <w:i/>
          <w:lang w:val="de-DE"/>
        </w:rPr>
        <w:t xml:space="preserve"> Ein Kranich im Schnee</w:t>
      </w:r>
      <w:r w:rsidRPr="00B96D23">
        <w:rPr>
          <w:rFonts w:ascii="Times New Roman" w:hAnsi="Times New Roman" w:cs="Times New Roman"/>
          <w:lang w:val="de-DE"/>
        </w:rPr>
        <w:t>, Tiroler Landestheater Innsbruck</w:t>
      </w:r>
    </w:p>
    <w:p w14:paraId="0474BF18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de-DE"/>
        </w:rPr>
      </w:pPr>
      <w:r w:rsidRPr="00B96D23">
        <w:rPr>
          <w:rFonts w:ascii="Times New Roman" w:hAnsi="Times New Roman" w:cs="Times New Roman"/>
          <w:lang w:val="de-DE"/>
        </w:rPr>
        <w:t xml:space="preserve">1995 </w:t>
      </w:r>
      <w:r w:rsidRPr="00B96D23">
        <w:rPr>
          <w:rFonts w:ascii="Times New Roman" w:hAnsi="Times New Roman" w:cs="Times New Roman"/>
          <w:lang w:val="de-DE"/>
        </w:rPr>
        <w:tab/>
        <w:t>Set and Costume Design</w:t>
      </w:r>
      <w:r w:rsidRPr="00B96D23">
        <w:rPr>
          <w:rFonts w:ascii="Times New Roman" w:hAnsi="Times New Roman" w:cs="Times New Roman"/>
          <w:i/>
          <w:lang w:val="de-DE"/>
        </w:rPr>
        <w:t xml:space="preserve"> Der Boxer, </w:t>
      </w:r>
      <w:r w:rsidRPr="00B96D23">
        <w:rPr>
          <w:rFonts w:ascii="Times New Roman" w:hAnsi="Times New Roman" w:cs="Times New Roman"/>
          <w:lang w:val="de-DE"/>
        </w:rPr>
        <w:t>Altes Schlachthaus</w:t>
      </w:r>
      <w:r w:rsidRPr="00B96D23">
        <w:rPr>
          <w:rFonts w:ascii="Times New Roman" w:hAnsi="Times New Roman" w:cs="Times New Roman"/>
          <w:i/>
          <w:lang w:val="de-DE"/>
        </w:rPr>
        <w:t xml:space="preserve"> </w:t>
      </w:r>
      <w:r w:rsidRPr="00B96D23">
        <w:rPr>
          <w:rFonts w:ascii="Times New Roman" w:hAnsi="Times New Roman" w:cs="Times New Roman"/>
          <w:lang w:val="de-DE"/>
        </w:rPr>
        <w:t>Stadttheater Bern</w:t>
      </w:r>
    </w:p>
    <w:p w14:paraId="0DD3A83B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i/>
          <w:lang w:val="de-DE"/>
        </w:rPr>
      </w:pPr>
      <w:r w:rsidRPr="00B96D23">
        <w:rPr>
          <w:rFonts w:ascii="Times New Roman" w:hAnsi="Times New Roman" w:cs="Times New Roman"/>
          <w:lang w:val="de-DE"/>
        </w:rPr>
        <w:t xml:space="preserve">1993 </w:t>
      </w:r>
      <w:r w:rsidRPr="00B96D23">
        <w:rPr>
          <w:rFonts w:ascii="Times New Roman" w:hAnsi="Times New Roman" w:cs="Times New Roman"/>
          <w:lang w:val="de-DE"/>
        </w:rPr>
        <w:tab/>
        <w:t>Set and Costume Design</w:t>
      </w:r>
      <w:r w:rsidRPr="00B96D23">
        <w:rPr>
          <w:rFonts w:ascii="Times New Roman" w:hAnsi="Times New Roman" w:cs="Times New Roman"/>
          <w:i/>
          <w:lang w:val="de-DE"/>
        </w:rPr>
        <w:t xml:space="preserve"> Plutos</w:t>
      </w:r>
      <w:r w:rsidRPr="00B96D23">
        <w:rPr>
          <w:rFonts w:ascii="Times New Roman" w:hAnsi="Times New Roman" w:cs="Times New Roman"/>
          <w:lang w:val="de-DE"/>
        </w:rPr>
        <w:t xml:space="preserve"> mit Ferruccio Cainero und </w:t>
      </w:r>
      <w:r w:rsidRPr="00B96D23">
        <w:rPr>
          <w:rFonts w:ascii="Times New Roman" w:hAnsi="Times New Roman" w:cs="Times New Roman"/>
          <w:i/>
          <w:lang w:val="de-DE"/>
        </w:rPr>
        <w:t>Der König von Wien</w:t>
      </w:r>
    </w:p>
    <w:p w14:paraId="0BE99A5D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de-DE"/>
        </w:rPr>
      </w:pPr>
      <w:r w:rsidRPr="00B96D23">
        <w:rPr>
          <w:rFonts w:ascii="Times New Roman" w:hAnsi="Times New Roman" w:cs="Times New Roman"/>
          <w:lang w:val="de-DE"/>
        </w:rPr>
        <w:tab/>
        <w:t xml:space="preserve">Film Set Design </w:t>
      </w:r>
      <w:r w:rsidRPr="00B96D23">
        <w:rPr>
          <w:rFonts w:ascii="Times New Roman" w:hAnsi="Times New Roman" w:cs="Times New Roman"/>
          <w:i/>
          <w:lang w:val="de-DE"/>
        </w:rPr>
        <w:t xml:space="preserve">2x die ganze Wahrheit, Propheten im eigenen Land, </w:t>
      </w:r>
      <w:r w:rsidRPr="00B96D23">
        <w:rPr>
          <w:rFonts w:ascii="Times New Roman" w:hAnsi="Times New Roman" w:cs="Times New Roman"/>
          <w:lang w:val="de-DE"/>
        </w:rPr>
        <w:t>Bern</w:t>
      </w:r>
      <w:r w:rsidRPr="00B96D23">
        <w:rPr>
          <w:rFonts w:ascii="Times New Roman" w:hAnsi="Times New Roman" w:cs="Times New Roman"/>
          <w:i/>
          <w:lang w:val="de-DE"/>
        </w:rPr>
        <w:t xml:space="preserve"> </w:t>
      </w:r>
    </w:p>
    <w:p w14:paraId="1BD39B77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de-DE"/>
        </w:rPr>
      </w:pPr>
      <w:r w:rsidRPr="00B96D23">
        <w:rPr>
          <w:rFonts w:ascii="Times New Roman" w:hAnsi="Times New Roman" w:cs="Times New Roman"/>
          <w:lang w:val="de-DE"/>
        </w:rPr>
        <w:t xml:space="preserve">1991 </w:t>
      </w:r>
      <w:r w:rsidRPr="00B96D23">
        <w:rPr>
          <w:rFonts w:ascii="Times New Roman" w:hAnsi="Times New Roman" w:cs="Times New Roman"/>
          <w:lang w:val="de-DE"/>
        </w:rPr>
        <w:tab/>
        <w:t xml:space="preserve">Project Assistance </w:t>
      </w:r>
      <w:r w:rsidRPr="00B96D23">
        <w:rPr>
          <w:rFonts w:ascii="Times New Roman" w:hAnsi="Times New Roman" w:cs="Times New Roman"/>
          <w:i/>
          <w:lang w:val="de-DE"/>
        </w:rPr>
        <w:t>Feuer und Licht</w:t>
      </w:r>
      <w:r w:rsidRPr="00B96D23">
        <w:rPr>
          <w:rFonts w:ascii="Times New Roman" w:hAnsi="Times New Roman" w:cs="Times New Roman"/>
          <w:lang w:val="de-DE"/>
        </w:rPr>
        <w:t>, Bellinzona</w:t>
      </w:r>
    </w:p>
    <w:p w14:paraId="1FFFDA50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de-DE"/>
        </w:rPr>
      </w:pPr>
      <w:r w:rsidRPr="00B96D23">
        <w:rPr>
          <w:rFonts w:ascii="Times New Roman" w:hAnsi="Times New Roman" w:cs="Times New Roman"/>
          <w:lang w:val="de-DE"/>
        </w:rPr>
        <w:t xml:space="preserve">1990 </w:t>
      </w:r>
      <w:r w:rsidRPr="00B96D23">
        <w:rPr>
          <w:rFonts w:ascii="Times New Roman" w:hAnsi="Times New Roman" w:cs="Times New Roman"/>
          <w:lang w:val="de-DE"/>
        </w:rPr>
        <w:tab/>
        <w:t>Set and Costume Design</w:t>
      </w:r>
      <w:r w:rsidRPr="00B96D23">
        <w:rPr>
          <w:rFonts w:ascii="Times New Roman" w:hAnsi="Times New Roman" w:cs="Times New Roman"/>
          <w:i/>
          <w:lang w:val="de-DE"/>
        </w:rPr>
        <w:t xml:space="preserve"> Der Fall</w:t>
      </w:r>
      <w:r w:rsidRPr="00B96D23">
        <w:rPr>
          <w:rFonts w:ascii="Times New Roman" w:hAnsi="Times New Roman" w:cs="Times New Roman"/>
          <w:lang w:val="de-DE"/>
        </w:rPr>
        <w:t>, Dampfzentrale Bern</w:t>
      </w:r>
    </w:p>
    <w:p w14:paraId="3566EFF4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de-DE"/>
        </w:rPr>
      </w:pPr>
      <w:r w:rsidRPr="00B96D23">
        <w:rPr>
          <w:rFonts w:ascii="Times New Roman" w:hAnsi="Times New Roman" w:cs="Times New Roman"/>
          <w:lang w:val="de-DE"/>
        </w:rPr>
        <w:t>1989</w:t>
      </w:r>
      <w:r w:rsidRPr="00B96D23">
        <w:rPr>
          <w:rFonts w:ascii="Times New Roman" w:hAnsi="Times New Roman" w:cs="Times New Roman"/>
          <w:lang w:val="de-DE"/>
        </w:rPr>
        <w:tab/>
        <w:t>Set and Costume Design</w:t>
      </w:r>
      <w:r w:rsidRPr="00B96D23">
        <w:rPr>
          <w:rFonts w:ascii="Times New Roman" w:hAnsi="Times New Roman" w:cs="Times New Roman"/>
          <w:i/>
          <w:lang w:val="de-DE"/>
        </w:rPr>
        <w:t xml:space="preserve"> </w:t>
      </w:r>
      <w:proofErr w:type="gramStart"/>
      <w:r w:rsidRPr="00B96D23">
        <w:rPr>
          <w:rFonts w:ascii="Times New Roman" w:hAnsi="Times New Roman" w:cs="Times New Roman"/>
          <w:i/>
          <w:lang w:val="de-DE"/>
        </w:rPr>
        <w:t>Wirrwahr</w:t>
      </w:r>
      <w:r w:rsidRPr="00B96D23">
        <w:rPr>
          <w:rFonts w:ascii="Times New Roman" w:hAnsi="Times New Roman" w:cs="Times New Roman"/>
          <w:lang w:val="de-DE"/>
        </w:rPr>
        <w:t xml:space="preserve">  mit</w:t>
      </w:r>
      <w:proofErr w:type="gramEnd"/>
      <w:r w:rsidRPr="00B96D23">
        <w:rPr>
          <w:rFonts w:ascii="Times New Roman" w:hAnsi="Times New Roman" w:cs="Times New Roman"/>
          <w:lang w:val="de-DE"/>
        </w:rPr>
        <w:t xml:space="preserve"> Massimo Rocchi, Stadttheater Bern</w:t>
      </w:r>
    </w:p>
    <w:p w14:paraId="491022A8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de-DE"/>
        </w:rPr>
      </w:pPr>
      <w:r w:rsidRPr="00B96D23">
        <w:rPr>
          <w:rFonts w:ascii="Times New Roman" w:hAnsi="Times New Roman" w:cs="Times New Roman"/>
          <w:lang w:val="de-DE"/>
        </w:rPr>
        <w:t xml:space="preserve">1988 </w:t>
      </w:r>
      <w:r w:rsidRPr="00B96D23">
        <w:rPr>
          <w:rFonts w:ascii="Times New Roman" w:hAnsi="Times New Roman" w:cs="Times New Roman"/>
          <w:lang w:val="de-DE"/>
        </w:rPr>
        <w:tab/>
        <w:t>Set and Costume Design</w:t>
      </w:r>
      <w:r w:rsidRPr="00B96D23">
        <w:rPr>
          <w:rFonts w:ascii="Times New Roman" w:hAnsi="Times New Roman" w:cs="Times New Roman"/>
          <w:i/>
          <w:lang w:val="de-DE"/>
        </w:rPr>
        <w:t xml:space="preserve"> </w:t>
      </w:r>
      <w:r w:rsidRPr="00B96D23">
        <w:rPr>
          <w:rFonts w:ascii="Times New Roman" w:hAnsi="Times New Roman" w:cs="Times New Roman"/>
          <w:lang w:val="de-DE"/>
        </w:rPr>
        <w:t>Zirkustheater Massimo Rocchi</w:t>
      </w:r>
    </w:p>
    <w:p w14:paraId="0B0E57A8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de-DE"/>
        </w:rPr>
      </w:pPr>
      <w:r w:rsidRPr="00B96D23">
        <w:rPr>
          <w:rFonts w:ascii="Times New Roman" w:hAnsi="Times New Roman" w:cs="Times New Roman"/>
          <w:lang w:val="de-DE"/>
        </w:rPr>
        <w:tab/>
        <w:t xml:space="preserve">Set Assistance </w:t>
      </w:r>
      <w:r w:rsidRPr="00B96D23">
        <w:rPr>
          <w:rFonts w:ascii="Times New Roman" w:hAnsi="Times New Roman" w:cs="Times New Roman"/>
          <w:i/>
          <w:lang w:val="de-DE"/>
        </w:rPr>
        <w:t>Die schwarze Spinne</w:t>
      </w:r>
      <w:r w:rsidRPr="00B96D23">
        <w:rPr>
          <w:rFonts w:ascii="Times New Roman" w:hAnsi="Times New Roman" w:cs="Times New Roman"/>
          <w:lang w:val="de-DE"/>
        </w:rPr>
        <w:t>, Freilichtbühne Trachselwald</w:t>
      </w:r>
    </w:p>
    <w:p w14:paraId="40458C97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de-DE"/>
        </w:rPr>
        <w:tab/>
      </w:r>
      <w:r w:rsidRPr="00B96D23">
        <w:rPr>
          <w:rFonts w:ascii="Times New Roman" w:hAnsi="Times New Roman" w:cs="Times New Roman"/>
          <w:lang w:val="en-GB"/>
        </w:rPr>
        <w:t>Set and Costume Design</w:t>
      </w:r>
      <w:r w:rsidRPr="00B96D23">
        <w:rPr>
          <w:rFonts w:ascii="Times New Roman" w:hAnsi="Times New Roman" w:cs="Times New Roman"/>
          <w:i/>
          <w:lang w:val="en-GB"/>
        </w:rPr>
        <w:t xml:space="preserve"> Orgie, </w:t>
      </w:r>
      <w:r w:rsidRPr="00B96D23">
        <w:rPr>
          <w:rFonts w:ascii="Times New Roman" w:hAnsi="Times New Roman" w:cs="Times New Roman"/>
          <w:lang w:val="en-GB"/>
        </w:rPr>
        <w:t xml:space="preserve">Dampfzentrale Bern </w:t>
      </w:r>
    </w:p>
    <w:p w14:paraId="472F5E69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de-DE"/>
        </w:rPr>
      </w:pPr>
      <w:r w:rsidRPr="00B96D23">
        <w:rPr>
          <w:rFonts w:ascii="Times New Roman" w:hAnsi="Times New Roman" w:cs="Times New Roman"/>
          <w:lang w:val="en-GB"/>
        </w:rPr>
        <w:tab/>
      </w:r>
      <w:r w:rsidRPr="00B96D23">
        <w:rPr>
          <w:rFonts w:ascii="Times New Roman" w:hAnsi="Times New Roman" w:cs="Times New Roman"/>
          <w:lang w:val="de-DE"/>
        </w:rPr>
        <w:t>Set and Costume Design</w:t>
      </w:r>
      <w:r w:rsidRPr="00B96D23">
        <w:rPr>
          <w:rFonts w:ascii="Times New Roman" w:hAnsi="Times New Roman" w:cs="Times New Roman"/>
          <w:i/>
          <w:lang w:val="de-DE"/>
        </w:rPr>
        <w:t xml:space="preserve"> Tagträumer</w:t>
      </w:r>
      <w:r w:rsidRPr="00B96D23">
        <w:rPr>
          <w:rFonts w:ascii="Times New Roman" w:hAnsi="Times New Roman" w:cs="Times New Roman"/>
          <w:lang w:val="de-DE"/>
        </w:rPr>
        <w:t>, Theater Winkelwiese Zürich, Theater im Zentrum Vienna</w:t>
      </w:r>
    </w:p>
    <w:p w14:paraId="7F45CF03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en-US"/>
        </w:rPr>
      </w:pPr>
      <w:r w:rsidRPr="00B96D23">
        <w:rPr>
          <w:rFonts w:ascii="Times New Roman" w:hAnsi="Times New Roman" w:cs="Times New Roman"/>
          <w:lang w:val="en-US"/>
        </w:rPr>
        <w:t xml:space="preserve">1985 </w:t>
      </w:r>
      <w:r w:rsidRPr="00B96D23">
        <w:rPr>
          <w:rFonts w:ascii="Times New Roman" w:hAnsi="Times New Roman" w:cs="Times New Roman"/>
          <w:lang w:val="en-US"/>
        </w:rPr>
        <w:tab/>
        <w:t>Set and Costume Design</w:t>
      </w:r>
      <w:r w:rsidRPr="00B96D23">
        <w:rPr>
          <w:rFonts w:ascii="Times New Roman" w:hAnsi="Times New Roman" w:cs="Times New Roman"/>
          <w:i/>
          <w:lang w:val="en-US"/>
        </w:rPr>
        <w:t xml:space="preserve"> Le Renard,</w:t>
      </w:r>
      <w:r w:rsidRPr="00B96D23">
        <w:rPr>
          <w:rFonts w:ascii="Times New Roman" w:hAnsi="Times New Roman" w:cs="Times New Roman"/>
          <w:lang w:val="en-US"/>
        </w:rPr>
        <w:t xml:space="preserve"> Altes Schlachthaus Bern</w:t>
      </w:r>
    </w:p>
    <w:p w14:paraId="3423A35F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en-US"/>
        </w:rPr>
      </w:pPr>
      <w:r w:rsidRPr="00B96D23">
        <w:rPr>
          <w:rFonts w:ascii="Times New Roman" w:hAnsi="Times New Roman" w:cs="Times New Roman"/>
          <w:lang w:val="en-US"/>
        </w:rPr>
        <w:t xml:space="preserve">1984 </w:t>
      </w:r>
      <w:r w:rsidRPr="00B96D23">
        <w:rPr>
          <w:rFonts w:ascii="Times New Roman" w:hAnsi="Times New Roman" w:cs="Times New Roman"/>
          <w:lang w:val="en-US"/>
        </w:rPr>
        <w:tab/>
        <w:t>Set and Costume Design</w:t>
      </w:r>
      <w:r w:rsidRPr="00B96D23">
        <w:rPr>
          <w:rFonts w:ascii="Times New Roman" w:hAnsi="Times New Roman" w:cs="Times New Roman"/>
          <w:i/>
          <w:lang w:val="en-US"/>
        </w:rPr>
        <w:t xml:space="preserve"> L’histoire du Soldat</w:t>
      </w:r>
      <w:r w:rsidRPr="00B96D23">
        <w:rPr>
          <w:rFonts w:ascii="Times New Roman" w:hAnsi="Times New Roman" w:cs="Times New Roman"/>
          <w:lang w:val="en-US"/>
        </w:rPr>
        <w:t>, Altes Schlachthaus Bern</w:t>
      </w:r>
    </w:p>
    <w:p w14:paraId="7A236BB1" w14:textId="77777777" w:rsidR="004B66BB" w:rsidRPr="00B96D23" w:rsidRDefault="004B66BB" w:rsidP="00B96D23">
      <w:pPr>
        <w:pStyle w:val="Heading2"/>
        <w:rPr>
          <w:rFonts w:ascii="Times New Roman" w:hAnsi="Times New Roman" w:cs="Times New Roman"/>
          <w:lang w:val="en-GB"/>
        </w:rPr>
      </w:pPr>
    </w:p>
    <w:p w14:paraId="79759FF2" w14:textId="4F5B3C41" w:rsidR="004B66BB" w:rsidRPr="00B96D23" w:rsidRDefault="004B66BB" w:rsidP="00B96D23">
      <w:pPr>
        <w:pStyle w:val="Heading2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 xml:space="preserve">Architecture </w:t>
      </w:r>
    </w:p>
    <w:p w14:paraId="3085F390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</w:p>
    <w:p w14:paraId="1DDD9D7A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>2015</w:t>
      </w:r>
      <w:r w:rsidRPr="00B96D23">
        <w:rPr>
          <w:rFonts w:ascii="Times New Roman" w:hAnsi="Times New Roman" w:cs="Times New Roman"/>
          <w:lang w:val="en-GB"/>
        </w:rPr>
        <w:tab/>
        <w:t xml:space="preserve">Interior Design </w:t>
      </w:r>
      <w:r w:rsidRPr="00B96D23">
        <w:rPr>
          <w:rFonts w:ascii="Times New Roman" w:hAnsi="Times New Roman" w:cs="Times New Roman"/>
          <w:i/>
          <w:lang w:val="en-GB"/>
        </w:rPr>
        <w:t>Periakten</w:t>
      </w:r>
      <w:r w:rsidRPr="00B96D23">
        <w:rPr>
          <w:rFonts w:ascii="Times New Roman" w:hAnsi="Times New Roman" w:cs="Times New Roman"/>
          <w:lang w:val="en-GB"/>
        </w:rPr>
        <w:t xml:space="preserve"> Exhibition Room Woborsky Vienna</w:t>
      </w:r>
    </w:p>
    <w:p w14:paraId="59EF13B5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ab/>
        <w:t xml:space="preserve">Landscape architecture Lerberstraße, Bern </w:t>
      </w:r>
    </w:p>
    <w:p w14:paraId="43D3DE0C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>2013</w:t>
      </w:r>
      <w:r w:rsidRPr="00B96D23">
        <w:rPr>
          <w:rFonts w:ascii="Times New Roman" w:hAnsi="Times New Roman" w:cs="Times New Roman"/>
          <w:lang w:val="en-GB"/>
        </w:rPr>
        <w:tab/>
        <w:t xml:space="preserve">Modification Summer house </w:t>
      </w:r>
      <w:r w:rsidRPr="00B96D23">
        <w:rPr>
          <w:rFonts w:ascii="Times New Roman" w:hAnsi="Times New Roman" w:cs="Times New Roman"/>
          <w:i/>
          <w:lang w:val="en-GB"/>
        </w:rPr>
        <w:t>Es Verrières</w:t>
      </w:r>
      <w:r w:rsidRPr="00B96D23">
        <w:rPr>
          <w:rFonts w:ascii="Times New Roman" w:hAnsi="Times New Roman" w:cs="Times New Roman"/>
          <w:lang w:val="en-GB"/>
        </w:rPr>
        <w:t xml:space="preserve"> Champmartin, Switzerland</w:t>
      </w:r>
    </w:p>
    <w:p w14:paraId="31FA3D4A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>2012</w:t>
      </w:r>
      <w:r w:rsidRPr="00B96D23">
        <w:rPr>
          <w:rFonts w:ascii="Times New Roman" w:hAnsi="Times New Roman" w:cs="Times New Roman"/>
          <w:lang w:val="en-GB"/>
        </w:rPr>
        <w:tab/>
        <w:t xml:space="preserve">Modification of the Editorial Office </w:t>
      </w:r>
      <w:r w:rsidRPr="00B96D23">
        <w:rPr>
          <w:rFonts w:ascii="Times New Roman" w:hAnsi="Times New Roman" w:cs="Times New Roman"/>
          <w:i/>
          <w:lang w:val="en-GB"/>
        </w:rPr>
        <w:t>Stadtspionin</w:t>
      </w:r>
      <w:r w:rsidRPr="00B96D23">
        <w:rPr>
          <w:rFonts w:ascii="Times New Roman" w:hAnsi="Times New Roman" w:cs="Times New Roman"/>
          <w:lang w:val="en-GB"/>
        </w:rPr>
        <w:t xml:space="preserve"> Vienna</w:t>
      </w:r>
    </w:p>
    <w:p w14:paraId="680E0BEF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>2010</w:t>
      </w:r>
      <w:r w:rsidRPr="00B96D23">
        <w:rPr>
          <w:rFonts w:ascii="Times New Roman" w:hAnsi="Times New Roman" w:cs="Times New Roman"/>
          <w:lang w:val="en-GB"/>
        </w:rPr>
        <w:tab/>
        <w:t xml:space="preserve">Modification </w:t>
      </w:r>
      <w:r w:rsidRPr="00B96D23">
        <w:rPr>
          <w:rFonts w:ascii="Times New Roman" w:hAnsi="Times New Roman" w:cs="Times New Roman"/>
          <w:i/>
          <w:lang w:val="en-GB"/>
        </w:rPr>
        <w:t>Villa Valencin</w:t>
      </w:r>
      <w:r w:rsidRPr="00B96D23">
        <w:rPr>
          <w:rFonts w:ascii="Times New Roman" w:hAnsi="Times New Roman" w:cs="Times New Roman"/>
          <w:lang w:val="en-GB"/>
        </w:rPr>
        <w:t xml:space="preserve"> Lyon</w:t>
      </w:r>
    </w:p>
    <w:p w14:paraId="7DECB7AC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>2009</w:t>
      </w:r>
      <w:r w:rsidRPr="00B96D23">
        <w:rPr>
          <w:rFonts w:ascii="Times New Roman" w:hAnsi="Times New Roman" w:cs="Times New Roman"/>
          <w:lang w:val="en-GB"/>
        </w:rPr>
        <w:tab/>
        <w:t xml:space="preserve">Feasibility Study residential house Neulengbach </w:t>
      </w:r>
    </w:p>
    <w:p w14:paraId="7D4F383E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de-DE"/>
        </w:rPr>
      </w:pPr>
      <w:r w:rsidRPr="00B96D23">
        <w:rPr>
          <w:rFonts w:ascii="Times New Roman" w:hAnsi="Times New Roman" w:cs="Times New Roman"/>
          <w:lang w:val="de-DE"/>
        </w:rPr>
        <w:t>2007</w:t>
      </w:r>
      <w:r w:rsidRPr="00B96D23">
        <w:rPr>
          <w:rFonts w:ascii="Times New Roman" w:hAnsi="Times New Roman" w:cs="Times New Roman"/>
          <w:lang w:val="de-DE"/>
        </w:rPr>
        <w:tab/>
        <w:t xml:space="preserve">Light wall </w:t>
      </w:r>
      <w:r w:rsidRPr="00B96D23">
        <w:rPr>
          <w:rFonts w:ascii="Times New Roman" w:hAnsi="Times New Roman" w:cs="Times New Roman"/>
          <w:i/>
          <w:lang w:val="de-DE"/>
        </w:rPr>
        <w:t>Seminarzentrum Kontiki</w:t>
      </w:r>
      <w:r w:rsidRPr="00B96D23">
        <w:rPr>
          <w:rFonts w:ascii="Times New Roman" w:hAnsi="Times New Roman" w:cs="Times New Roman"/>
          <w:lang w:val="de-DE"/>
        </w:rPr>
        <w:t xml:space="preserve"> Hainburgerstraße Vienna</w:t>
      </w:r>
    </w:p>
    <w:p w14:paraId="632D9EFA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>2003</w:t>
      </w:r>
      <w:r w:rsidRPr="00B96D23">
        <w:rPr>
          <w:rFonts w:ascii="Times New Roman" w:hAnsi="Times New Roman" w:cs="Times New Roman"/>
          <w:lang w:val="en-GB"/>
        </w:rPr>
        <w:tab/>
        <w:t xml:space="preserve">Freelance Collaboration at </w:t>
      </w:r>
      <w:r w:rsidRPr="00B96D23">
        <w:rPr>
          <w:rFonts w:ascii="Times New Roman" w:hAnsi="Times New Roman" w:cs="Times New Roman"/>
          <w:i/>
          <w:lang w:val="en-GB"/>
        </w:rPr>
        <w:t>Gassner und Ulreich Bauträger</w:t>
      </w:r>
      <w:r w:rsidRPr="00B96D23">
        <w:rPr>
          <w:rFonts w:ascii="Times New Roman" w:hAnsi="Times New Roman" w:cs="Times New Roman"/>
          <w:lang w:val="en-GB"/>
        </w:rPr>
        <w:t xml:space="preserve"> Vienna</w:t>
      </w:r>
    </w:p>
    <w:p w14:paraId="6838D1C8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>2000</w:t>
      </w:r>
      <w:r w:rsidRPr="00B96D23">
        <w:rPr>
          <w:rFonts w:ascii="Times New Roman" w:hAnsi="Times New Roman" w:cs="Times New Roman"/>
          <w:lang w:val="en-GB"/>
        </w:rPr>
        <w:tab/>
        <w:t>Modification of an apartment Mariahilferstraße, Vienna</w:t>
      </w:r>
    </w:p>
    <w:p w14:paraId="66D4D440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ab/>
        <w:t>Modification of an old mill</w:t>
      </w:r>
      <w:r w:rsidRPr="00B96D23">
        <w:rPr>
          <w:rFonts w:ascii="Times New Roman" w:hAnsi="Times New Roman" w:cs="Times New Roman"/>
          <w:i/>
          <w:lang w:val="en-GB"/>
        </w:rPr>
        <w:t xml:space="preserve"> Remagliasco</w:t>
      </w:r>
      <w:r w:rsidRPr="00B96D23">
        <w:rPr>
          <w:rFonts w:ascii="Times New Roman" w:hAnsi="Times New Roman" w:cs="Times New Roman"/>
          <w:lang w:val="en-GB"/>
        </w:rPr>
        <w:t>, Intragna</w:t>
      </w:r>
    </w:p>
    <w:p w14:paraId="0DDF78FD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>1998</w:t>
      </w:r>
      <w:r w:rsidRPr="00B96D23">
        <w:rPr>
          <w:rFonts w:ascii="Times New Roman" w:hAnsi="Times New Roman" w:cs="Times New Roman"/>
          <w:lang w:val="en-GB"/>
        </w:rPr>
        <w:tab/>
        <w:t xml:space="preserve">Feasibility Study </w:t>
      </w:r>
      <w:r w:rsidRPr="00B96D23">
        <w:rPr>
          <w:rFonts w:ascii="Times New Roman" w:hAnsi="Times New Roman" w:cs="Times New Roman"/>
          <w:i/>
          <w:lang w:val="en-GB"/>
        </w:rPr>
        <w:t>Neues Schauspielhaus</w:t>
      </w:r>
      <w:r w:rsidRPr="00B96D23">
        <w:rPr>
          <w:rFonts w:ascii="Times New Roman" w:hAnsi="Times New Roman" w:cs="Times New Roman"/>
          <w:lang w:val="en-GB"/>
        </w:rPr>
        <w:t xml:space="preserve"> Bern</w:t>
      </w:r>
      <w:r w:rsidRPr="00B96D23">
        <w:rPr>
          <w:rFonts w:ascii="Times New Roman" w:eastAsia="Arial" w:hAnsi="Times New Roman" w:cs="Times New Roman"/>
          <w:szCs w:val="22"/>
          <w:lang w:val="en-GB" w:eastAsia="en-US"/>
        </w:rPr>
        <w:t xml:space="preserve"> </w:t>
      </w:r>
      <w:r w:rsidRPr="00B96D23">
        <w:rPr>
          <w:rFonts w:ascii="Times New Roman" w:hAnsi="Times New Roman" w:cs="Times New Roman"/>
          <w:lang w:val="en-GB"/>
        </w:rPr>
        <w:t>on behalf of the municipal planning and building office of Bern</w:t>
      </w:r>
    </w:p>
    <w:p w14:paraId="51313E4D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>1994</w:t>
      </w:r>
      <w:r w:rsidRPr="00B96D23">
        <w:rPr>
          <w:rFonts w:ascii="Times New Roman" w:hAnsi="Times New Roman" w:cs="Times New Roman"/>
          <w:lang w:val="en-GB"/>
        </w:rPr>
        <w:tab/>
        <w:t xml:space="preserve">Modification of an apartment house in Bern, Switzerland </w:t>
      </w:r>
    </w:p>
    <w:p w14:paraId="692FF93F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>1993</w:t>
      </w:r>
      <w:r w:rsidRPr="00B96D23">
        <w:rPr>
          <w:rFonts w:ascii="Times New Roman" w:hAnsi="Times New Roman" w:cs="Times New Roman"/>
          <w:lang w:val="en-GB"/>
        </w:rPr>
        <w:tab/>
        <w:t xml:space="preserve">Freelance Collaboration at </w:t>
      </w:r>
      <w:r w:rsidRPr="00B96D23">
        <w:rPr>
          <w:rFonts w:ascii="Times New Roman" w:hAnsi="Times New Roman" w:cs="Times New Roman"/>
          <w:i/>
          <w:lang w:val="en-GB"/>
        </w:rPr>
        <w:t>Somazzi und Partner Architekten</w:t>
      </w:r>
      <w:r w:rsidRPr="00B96D23">
        <w:rPr>
          <w:rFonts w:ascii="Times New Roman" w:hAnsi="Times New Roman" w:cs="Times New Roman"/>
          <w:lang w:val="en-GB"/>
        </w:rPr>
        <w:t xml:space="preserve"> Bern</w:t>
      </w:r>
    </w:p>
    <w:p w14:paraId="7079C797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>1992</w:t>
      </w:r>
      <w:r w:rsidRPr="00B96D23">
        <w:rPr>
          <w:rFonts w:ascii="Times New Roman" w:hAnsi="Times New Roman" w:cs="Times New Roman"/>
          <w:lang w:val="en-GB"/>
        </w:rPr>
        <w:tab/>
        <w:t xml:space="preserve">Collaboration at </w:t>
      </w:r>
      <w:r w:rsidRPr="00B96D23">
        <w:rPr>
          <w:rFonts w:ascii="Times New Roman" w:hAnsi="Times New Roman" w:cs="Times New Roman"/>
          <w:i/>
          <w:lang w:val="en-GB"/>
        </w:rPr>
        <w:t>Schweizer und Hunziker Architekten</w:t>
      </w:r>
      <w:r w:rsidRPr="00B96D23">
        <w:rPr>
          <w:rFonts w:ascii="Times New Roman" w:hAnsi="Times New Roman" w:cs="Times New Roman"/>
          <w:lang w:val="en-GB"/>
        </w:rPr>
        <w:t xml:space="preserve"> Bern for the </w:t>
      </w:r>
      <w:r w:rsidRPr="00B96D23">
        <w:rPr>
          <w:rFonts w:ascii="Times New Roman" w:hAnsi="Times New Roman" w:cs="Times New Roman"/>
          <w:i/>
          <w:lang w:val="en-GB"/>
        </w:rPr>
        <w:t>Theaterhaus Gessnerallee</w:t>
      </w:r>
      <w:r w:rsidRPr="00B96D23">
        <w:rPr>
          <w:rFonts w:ascii="Times New Roman" w:hAnsi="Times New Roman" w:cs="Times New Roman"/>
          <w:lang w:val="en-GB"/>
        </w:rPr>
        <w:t xml:space="preserve"> Zürich</w:t>
      </w:r>
    </w:p>
    <w:p w14:paraId="0AEAE6AB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 xml:space="preserve">1987 </w:t>
      </w:r>
      <w:r w:rsidRPr="00B96D23">
        <w:rPr>
          <w:rFonts w:ascii="Times New Roman" w:hAnsi="Times New Roman" w:cs="Times New Roman"/>
          <w:lang w:val="en-GB"/>
        </w:rPr>
        <w:tab/>
        <w:t xml:space="preserve">Freelance Collaboration at </w:t>
      </w:r>
      <w:r w:rsidRPr="00B96D23">
        <w:rPr>
          <w:rFonts w:ascii="Times New Roman" w:hAnsi="Times New Roman" w:cs="Times New Roman"/>
          <w:i/>
          <w:lang w:val="en-GB"/>
        </w:rPr>
        <w:t>Renato Salvi Architekten</w:t>
      </w:r>
      <w:r w:rsidRPr="00B96D23">
        <w:rPr>
          <w:rFonts w:ascii="Times New Roman" w:hAnsi="Times New Roman" w:cs="Times New Roman"/>
          <w:lang w:val="en-GB"/>
        </w:rPr>
        <w:t xml:space="preserve"> Delémont </w:t>
      </w:r>
    </w:p>
    <w:p w14:paraId="709FD681" w14:textId="77777777" w:rsidR="004B66BB" w:rsidRPr="00B96D23" w:rsidRDefault="004B66BB" w:rsidP="00B96D23">
      <w:pPr>
        <w:pStyle w:val="Heading2"/>
        <w:rPr>
          <w:rFonts w:ascii="Times New Roman" w:hAnsi="Times New Roman" w:cs="Times New Roman"/>
          <w:lang w:val="en-GB"/>
        </w:rPr>
      </w:pPr>
    </w:p>
    <w:p w14:paraId="3EF50F65" w14:textId="77777777" w:rsidR="004B66BB" w:rsidRPr="00B96D23" w:rsidRDefault="004B66BB" w:rsidP="00B96D23">
      <w:pPr>
        <w:pStyle w:val="Heading2"/>
        <w:rPr>
          <w:rFonts w:ascii="Times New Roman" w:hAnsi="Times New Roman" w:cs="Times New Roman"/>
        </w:rPr>
      </w:pPr>
      <w:r w:rsidRPr="00B96D23">
        <w:rPr>
          <w:rFonts w:ascii="Times New Roman" w:hAnsi="Times New Roman" w:cs="Times New Roman"/>
        </w:rPr>
        <w:t xml:space="preserve">Exhibitions </w:t>
      </w:r>
    </w:p>
    <w:p w14:paraId="5A5C6B55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de-DE"/>
        </w:rPr>
      </w:pPr>
    </w:p>
    <w:p w14:paraId="268E8D52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de-DE"/>
        </w:rPr>
      </w:pPr>
      <w:r w:rsidRPr="00B96D23">
        <w:rPr>
          <w:rFonts w:ascii="Times New Roman" w:hAnsi="Times New Roman" w:cs="Times New Roman"/>
          <w:lang w:val="de-DE"/>
        </w:rPr>
        <w:t>2003</w:t>
      </w:r>
      <w:r w:rsidRPr="00B96D23">
        <w:rPr>
          <w:rFonts w:ascii="Times New Roman" w:hAnsi="Times New Roman" w:cs="Times New Roman"/>
          <w:lang w:val="de-DE"/>
        </w:rPr>
        <w:tab/>
      </w:r>
      <w:r w:rsidRPr="00B96D23">
        <w:rPr>
          <w:rFonts w:ascii="Times New Roman" w:hAnsi="Times New Roman" w:cs="Times New Roman"/>
          <w:i/>
          <w:lang w:val="de-DE"/>
        </w:rPr>
        <w:t>Small Formats</w:t>
      </w:r>
      <w:r w:rsidRPr="00B96D23">
        <w:rPr>
          <w:rFonts w:ascii="Times New Roman" w:hAnsi="Times New Roman" w:cs="Times New Roman"/>
          <w:lang w:val="de-DE"/>
        </w:rPr>
        <w:t xml:space="preserve"> Galerie Brügger Bern</w:t>
      </w:r>
    </w:p>
    <w:p w14:paraId="45D05CC7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de-DE"/>
        </w:rPr>
      </w:pPr>
      <w:r w:rsidRPr="00B96D23">
        <w:rPr>
          <w:rFonts w:ascii="Times New Roman" w:hAnsi="Times New Roman" w:cs="Times New Roman"/>
          <w:lang w:val="de-DE"/>
        </w:rPr>
        <w:t>2001</w:t>
      </w:r>
      <w:r w:rsidRPr="00B96D23">
        <w:rPr>
          <w:rFonts w:ascii="Times New Roman" w:hAnsi="Times New Roman" w:cs="Times New Roman"/>
          <w:lang w:val="de-DE"/>
        </w:rPr>
        <w:tab/>
      </w:r>
      <w:r w:rsidRPr="00B96D23">
        <w:rPr>
          <w:rFonts w:ascii="Times New Roman" w:hAnsi="Times New Roman" w:cs="Times New Roman"/>
          <w:i/>
          <w:lang w:val="de-DE"/>
        </w:rPr>
        <w:t>Costumes</w:t>
      </w:r>
      <w:r w:rsidRPr="00B96D23">
        <w:rPr>
          <w:rFonts w:ascii="Times New Roman" w:hAnsi="Times New Roman" w:cs="Times New Roman"/>
          <w:lang w:val="de-DE"/>
        </w:rPr>
        <w:t xml:space="preserve"> Gesellschaft für Musiktheater Wien</w:t>
      </w:r>
    </w:p>
    <w:p w14:paraId="65841DE6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de-DE"/>
        </w:rPr>
        <w:tab/>
      </w:r>
      <w:r w:rsidRPr="00B96D23">
        <w:rPr>
          <w:rFonts w:ascii="Times New Roman" w:hAnsi="Times New Roman" w:cs="Times New Roman"/>
          <w:i/>
          <w:lang w:val="en-GB"/>
        </w:rPr>
        <w:t>Laureates Swiss Design Award</w:t>
      </w:r>
      <w:r w:rsidRPr="00B96D23">
        <w:rPr>
          <w:rFonts w:ascii="Times New Roman" w:hAnsi="Times New Roman" w:cs="Times New Roman"/>
          <w:lang w:val="en-GB"/>
        </w:rPr>
        <w:t>, Messe Basel</w:t>
      </w:r>
    </w:p>
    <w:p w14:paraId="187BF811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>1999</w:t>
      </w:r>
      <w:r w:rsidRPr="00B96D23">
        <w:rPr>
          <w:rFonts w:ascii="Times New Roman" w:hAnsi="Times New Roman" w:cs="Times New Roman"/>
          <w:lang w:val="en-GB"/>
        </w:rPr>
        <w:tab/>
      </w:r>
      <w:r w:rsidRPr="00B96D23">
        <w:rPr>
          <w:rFonts w:ascii="Times New Roman" w:hAnsi="Times New Roman" w:cs="Times New Roman"/>
          <w:i/>
          <w:lang w:val="en-GB"/>
        </w:rPr>
        <w:t>Laureates Swiss Design Award</w:t>
      </w:r>
      <w:r w:rsidRPr="00B96D23">
        <w:rPr>
          <w:rFonts w:ascii="Times New Roman" w:hAnsi="Times New Roman" w:cs="Times New Roman"/>
          <w:lang w:val="en-GB"/>
        </w:rPr>
        <w:t>, Castello Visconteo, Locarno</w:t>
      </w:r>
    </w:p>
    <w:p w14:paraId="66E87326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>1997</w:t>
      </w:r>
      <w:r w:rsidRPr="00B96D23">
        <w:rPr>
          <w:rFonts w:ascii="Times New Roman" w:hAnsi="Times New Roman" w:cs="Times New Roman"/>
          <w:lang w:val="en-GB"/>
        </w:rPr>
        <w:tab/>
      </w:r>
      <w:r w:rsidRPr="00B96D23">
        <w:rPr>
          <w:rFonts w:ascii="Times New Roman" w:hAnsi="Times New Roman" w:cs="Times New Roman"/>
          <w:i/>
          <w:lang w:val="en-GB"/>
        </w:rPr>
        <w:t>Laureates Swiss Design Award</w:t>
      </w:r>
      <w:r w:rsidRPr="00B96D23">
        <w:rPr>
          <w:rFonts w:ascii="Times New Roman" w:hAnsi="Times New Roman" w:cs="Times New Roman"/>
          <w:lang w:val="en-GB"/>
        </w:rPr>
        <w:t>, Musée Neuhaus, Biel</w:t>
      </w:r>
    </w:p>
    <w:p w14:paraId="7E9663E0" w14:textId="77777777" w:rsidR="004B66BB" w:rsidRPr="00B96D23" w:rsidRDefault="004B66BB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>1993</w:t>
      </w:r>
      <w:r w:rsidRPr="00B96D23">
        <w:rPr>
          <w:rFonts w:ascii="Times New Roman" w:hAnsi="Times New Roman" w:cs="Times New Roman"/>
          <w:lang w:val="en-GB"/>
        </w:rPr>
        <w:tab/>
      </w:r>
      <w:r w:rsidRPr="00B96D23">
        <w:rPr>
          <w:rFonts w:ascii="Times New Roman" w:hAnsi="Times New Roman" w:cs="Times New Roman"/>
          <w:i/>
          <w:lang w:val="en-GB"/>
        </w:rPr>
        <w:t xml:space="preserve">Paintings and sculptures </w:t>
      </w:r>
      <w:r w:rsidRPr="00B96D23">
        <w:rPr>
          <w:rFonts w:ascii="Times New Roman" w:hAnsi="Times New Roman" w:cs="Times New Roman"/>
          <w:lang w:val="en-GB"/>
        </w:rPr>
        <w:t>Galerie Brügger Bern</w:t>
      </w:r>
    </w:p>
    <w:p w14:paraId="2A3D6447" w14:textId="77777777" w:rsidR="004B66BB" w:rsidRPr="00B96D23" w:rsidRDefault="004B66BB" w:rsidP="00B96D23">
      <w:pPr>
        <w:pStyle w:val="Heading2"/>
        <w:rPr>
          <w:rFonts w:ascii="Times New Roman" w:hAnsi="Times New Roman" w:cs="Times New Roman"/>
          <w:lang w:val="en-GB"/>
        </w:rPr>
      </w:pPr>
    </w:p>
    <w:p w14:paraId="1CC74DD1" w14:textId="6A8277DE" w:rsidR="00D332C9" w:rsidRPr="00B96D23" w:rsidRDefault="00D172B6" w:rsidP="00B96D23">
      <w:pPr>
        <w:pStyle w:val="Heading2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>Teaching</w:t>
      </w:r>
    </w:p>
    <w:p w14:paraId="1459C5C9" w14:textId="77777777" w:rsidR="00C46209" w:rsidRPr="00B96D23" w:rsidRDefault="00C46209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</w:p>
    <w:p w14:paraId="389EF5FE" w14:textId="6D9C492B" w:rsidR="003B2A09" w:rsidRDefault="00B96D23" w:rsidP="003B2A09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szCs w:val="22"/>
          <w:lang w:val="en-US"/>
        </w:rPr>
        <w:t>2020</w:t>
      </w:r>
      <w:r w:rsidRPr="00B96D23">
        <w:rPr>
          <w:rFonts w:ascii="Times New Roman" w:hAnsi="Times New Roman" w:cs="Times New Roman"/>
          <w:szCs w:val="22"/>
          <w:lang w:val="en-US"/>
        </w:rPr>
        <w:tab/>
      </w:r>
      <w:r w:rsidR="003B2A09">
        <w:rPr>
          <w:rFonts w:ascii="Times New Roman" w:hAnsi="Times New Roman" w:cs="Times New Roman"/>
          <w:szCs w:val="22"/>
          <w:lang w:val="en-US"/>
        </w:rPr>
        <w:t xml:space="preserve">Design Course </w:t>
      </w:r>
      <w:r w:rsidR="003B2A09">
        <w:rPr>
          <w:rFonts w:ascii="Times New Roman" w:hAnsi="Times New Roman" w:cs="Times New Roman"/>
          <w:i/>
          <w:szCs w:val="22"/>
          <w:lang w:val="en-US"/>
        </w:rPr>
        <w:t xml:space="preserve">Tower of Babel, </w:t>
      </w:r>
      <w:r w:rsidR="003B2A09" w:rsidRPr="00B96D23">
        <w:rPr>
          <w:rFonts w:ascii="Times New Roman" w:hAnsi="Times New Roman" w:cs="Times New Roman"/>
          <w:lang w:val="en-GB"/>
        </w:rPr>
        <w:t>Faculty of Architecture and Planning TU Wien, Institute of Architectural Sciences, Digital Architecture and Planning</w:t>
      </w:r>
      <w:r w:rsidR="003B2A09">
        <w:rPr>
          <w:rFonts w:ascii="Times New Roman" w:hAnsi="Times New Roman" w:cs="Times New Roman"/>
          <w:lang w:val="en-GB"/>
        </w:rPr>
        <w:t>;</w:t>
      </w:r>
    </w:p>
    <w:p w14:paraId="232D1596" w14:textId="3CBC6D0D" w:rsidR="00B96D23" w:rsidRDefault="00B96D23" w:rsidP="003B2A09">
      <w:pPr>
        <w:pStyle w:val="BodyText2"/>
        <w:ind w:firstLine="0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szCs w:val="22"/>
          <w:lang w:val="en-US"/>
        </w:rPr>
        <w:t xml:space="preserve">Design Course </w:t>
      </w:r>
      <w:r w:rsidRPr="00B96D23">
        <w:rPr>
          <w:rFonts w:ascii="Times New Roman" w:hAnsi="Times New Roman" w:cs="Times New Roman"/>
          <w:i/>
          <w:szCs w:val="22"/>
          <w:lang w:val="en-US"/>
        </w:rPr>
        <w:t>Mind the Gap,</w:t>
      </w:r>
      <w:r w:rsidRPr="00B96D23">
        <w:rPr>
          <w:rFonts w:ascii="Times New Roman" w:hAnsi="Times New Roman" w:cs="Times New Roman"/>
          <w:szCs w:val="22"/>
          <w:lang w:val="en-US"/>
        </w:rPr>
        <w:t xml:space="preserve"> </w:t>
      </w:r>
      <w:r w:rsidRPr="00B96D23">
        <w:rPr>
          <w:rFonts w:ascii="Times New Roman" w:hAnsi="Times New Roman" w:cs="Times New Roman"/>
          <w:lang w:val="en-GB"/>
        </w:rPr>
        <w:t>Faculty of Architecture and Planning TU Wien, Institute of Architectural Sciences, Digital Architecture and Planning</w:t>
      </w:r>
      <w:r w:rsidR="003B2A09">
        <w:rPr>
          <w:rFonts w:ascii="Times New Roman" w:hAnsi="Times New Roman" w:cs="Times New Roman"/>
          <w:lang w:val="en-GB"/>
        </w:rPr>
        <w:t>;</w:t>
      </w:r>
    </w:p>
    <w:p w14:paraId="30DBE679" w14:textId="6C96F90D" w:rsidR="00B96D23" w:rsidRDefault="00B96D23" w:rsidP="003B2A09">
      <w:pPr>
        <w:pStyle w:val="BodyText2"/>
        <w:ind w:firstLine="0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szCs w:val="22"/>
          <w:lang w:val="en-US"/>
        </w:rPr>
        <w:t xml:space="preserve">Seminar </w:t>
      </w:r>
      <w:r w:rsidRPr="00B96D23">
        <w:rPr>
          <w:rFonts w:ascii="Times New Roman" w:hAnsi="Times New Roman" w:cs="Times New Roman"/>
          <w:i/>
          <w:szCs w:val="22"/>
          <w:lang w:val="en-US"/>
        </w:rPr>
        <w:t>Current Issues in Digital Architecture</w:t>
      </w:r>
      <w:r w:rsidRPr="00B96D23">
        <w:rPr>
          <w:rFonts w:ascii="Times New Roman" w:hAnsi="Times New Roman" w:cs="Times New Roman"/>
          <w:szCs w:val="22"/>
          <w:lang w:val="en-US"/>
        </w:rPr>
        <w:t xml:space="preserve">, </w:t>
      </w:r>
      <w:r w:rsidRPr="00B96D23">
        <w:rPr>
          <w:rFonts w:ascii="Times New Roman" w:hAnsi="Times New Roman" w:cs="Times New Roman"/>
          <w:i/>
          <w:szCs w:val="22"/>
          <w:lang w:val="en-US"/>
        </w:rPr>
        <w:t>hearing architecture,</w:t>
      </w:r>
      <w:r w:rsidRPr="00B96D23">
        <w:rPr>
          <w:rFonts w:ascii="Times New Roman" w:hAnsi="Times New Roman" w:cs="Times New Roman"/>
          <w:szCs w:val="22"/>
          <w:lang w:val="en-US"/>
        </w:rPr>
        <w:t xml:space="preserve"> </w:t>
      </w:r>
      <w:r w:rsidRPr="00B96D23">
        <w:rPr>
          <w:rFonts w:ascii="Times New Roman" w:hAnsi="Times New Roman" w:cs="Times New Roman"/>
          <w:lang w:val="en-GB"/>
        </w:rPr>
        <w:t xml:space="preserve">in the framework of the module </w:t>
      </w:r>
      <w:r w:rsidRPr="00B96D23">
        <w:rPr>
          <w:rFonts w:ascii="Times New Roman" w:hAnsi="Times New Roman" w:cs="Times New Roman"/>
          <w:i/>
          <w:lang w:val="en-GB"/>
        </w:rPr>
        <w:t xml:space="preserve">Digital Architecture, </w:t>
      </w:r>
      <w:r>
        <w:rPr>
          <w:rFonts w:ascii="Times New Roman" w:hAnsi="Times New Roman" w:cs="Times New Roman"/>
          <w:i/>
          <w:lang w:val="en-GB"/>
        </w:rPr>
        <w:t>Staging architecture</w:t>
      </w:r>
      <w:r w:rsidRPr="00B96D23">
        <w:rPr>
          <w:rFonts w:ascii="Times New Roman" w:hAnsi="Times New Roman" w:cs="Times New Roman"/>
          <w:i/>
          <w:lang w:val="en-GB"/>
        </w:rPr>
        <w:t>,</w:t>
      </w:r>
      <w:r w:rsidRPr="00B96D23">
        <w:rPr>
          <w:rFonts w:ascii="Times New Roman" w:hAnsi="Times New Roman" w:cs="Times New Roman"/>
          <w:lang w:val="en-GB"/>
        </w:rPr>
        <w:t xml:space="preserve"> Faculty of Architecture and Planning TU Wien, Digital Architecture and Planning</w:t>
      </w:r>
      <w:r w:rsidR="003B2A09">
        <w:rPr>
          <w:rFonts w:ascii="Times New Roman" w:hAnsi="Times New Roman" w:cs="Times New Roman"/>
          <w:lang w:val="en-GB"/>
        </w:rPr>
        <w:t>;</w:t>
      </w:r>
    </w:p>
    <w:p w14:paraId="7E44681F" w14:textId="76DD5A5C" w:rsidR="00EB656F" w:rsidRPr="00B96D23" w:rsidRDefault="00B03081" w:rsidP="003B2A09">
      <w:pPr>
        <w:pStyle w:val="BodyText2"/>
        <w:jc w:val="left"/>
        <w:rPr>
          <w:rFonts w:ascii="Times New Roman" w:hAnsi="Times New Roman" w:cs="Times New Roman"/>
          <w:lang w:val="en-US"/>
        </w:rPr>
      </w:pPr>
      <w:r w:rsidRPr="00B96D23">
        <w:rPr>
          <w:rFonts w:ascii="Times New Roman" w:hAnsi="Times New Roman" w:cs="Times New Roman"/>
          <w:lang w:val="en-GB"/>
        </w:rPr>
        <w:t>2019</w:t>
      </w:r>
      <w:r w:rsidRPr="00B96D23">
        <w:rPr>
          <w:rFonts w:ascii="Times New Roman" w:hAnsi="Times New Roman" w:cs="Times New Roman"/>
          <w:lang w:val="en-GB"/>
        </w:rPr>
        <w:tab/>
      </w:r>
      <w:r w:rsidR="00EB656F" w:rsidRPr="00B96D23">
        <w:rPr>
          <w:rFonts w:ascii="Times New Roman" w:hAnsi="Times New Roman" w:cs="Times New Roman"/>
          <w:lang w:val="en-US"/>
        </w:rPr>
        <w:t xml:space="preserve">Guest reviewer Design Course </w:t>
      </w:r>
      <w:r w:rsidR="00EB656F" w:rsidRPr="00B96D23">
        <w:rPr>
          <w:rFonts w:ascii="Times New Roman" w:hAnsi="Times New Roman" w:cs="Times New Roman"/>
          <w:i/>
          <w:lang w:val="en-US"/>
        </w:rPr>
        <w:t>Living on the Wildside</w:t>
      </w:r>
      <w:r w:rsidR="00EB656F" w:rsidRPr="00B96D23">
        <w:rPr>
          <w:rFonts w:ascii="Times New Roman" w:hAnsi="Times New Roman" w:cs="Times New Roman"/>
          <w:lang w:val="en-US"/>
        </w:rPr>
        <w:t>, Faculty of Architecture and Planning TU Wien, Digital Architecture and Planning</w:t>
      </w:r>
      <w:r w:rsidR="003B2A09">
        <w:rPr>
          <w:rFonts w:ascii="Times New Roman" w:hAnsi="Times New Roman" w:cs="Times New Roman"/>
          <w:lang w:val="en-US"/>
        </w:rPr>
        <w:t>;</w:t>
      </w:r>
    </w:p>
    <w:p w14:paraId="494739A3" w14:textId="312D46B2" w:rsidR="00EB656F" w:rsidRPr="00B96D23" w:rsidRDefault="00EB656F" w:rsidP="003B2A09">
      <w:pPr>
        <w:pStyle w:val="BodyText2"/>
        <w:ind w:firstLine="0"/>
        <w:jc w:val="left"/>
        <w:rPr>
          <w:rFonts w:ascii="Times New Roman" w:hAnsi="Times New Roman" w:cs="Times New Roman"/>
          <w:lang w:val="en-US"/>
        </w:rPr>
      </w:pPr>
      <w:r w:rsidRPr="00B96D23">
        <w:rPr>
          <w:rFonts w:ascii="Times New Roman" w:hAnsi="Times New Roman" w:cs="Times New Roman"/>
          <w:lang w:val="en-US"/>
        </w:rPr>
        <w:t xml:space="preserve">Guest reviewer </w:t>
      </w:r>
      <w:r w:rsidRPr="00B96D23">
        <w:rPr>
          <w:rFonts w:ascii="Times New Roman" w:hAnsi="Times New Roman" w:cs="Times New Roman"/>
          <w:i/>
          <w:lang w:val="en-US"/>
        </w:rPr>
        <w:t>Advanced Parametric Modelling</w:t>
      </w:r>
      <w:r w:rsidRPr="00B96D23">
        <w:rPr>
          <w:rFonts w:ascii="Times New Roman" w:hAnsi="Times New Roman" w:cs="Times New Roman"/>
          <w:lang w:val="en-US"/>
        </w:rPr>
        <w:t xml:space="preserve">, </w:t>
      </w:r>
      <w:r w:rsidRPr="00B96D23">
        <w:rPr>
          <w:rFonts w:ascii="Times New Roman" w:hAnsi="Times New Roman" w:cs="Times New Roman"/>
          <w:i/>
          <w:lang w:val="en-US"/>
        </w:rPr>
        <w:t>Design</w:t>
      </w:r>
      <w:r w:rsidR="00B96D23">
        <w:rPr>
          <w:rFonts w:ascii="Times New Roman" w:hAnsi="Times New Roman" w:cs="Times New Roman"/>
          <w:i/>
          <w:lang w:val="en-US"/>
        </w:rPr>
        <w:t>ing a lamp</w:t>
      </w:r>
      <w:r w:rsidRPr="00B96D23">
        <w:rPr>
          <w:rFonts w:ascii="Times New Roman" w:hAnsi="Times New Roman" w:cs="Times New Roman"/>
          <w:lang w:val="en-US"/>
        </w:rPr>
        <w:t>, Faculty of Architecture and Planning TU Wien, Digital Architecture and Planning</w:t>
      </w:r>
      <w:r w:rsidR="003B2A09">
        <w:rPr>
          <w:rFonts w:ascii="Times New Roman" w:hAnsi="Times New Roman" w:cs="Times New Roman"/>
          <w:lang w:val="en-US"/>
        </w:rPr>
        <w:t>;</w:t>
      </w:r>
      <w:r w:rsidRPr="00B96D23">
        <w:rPr>
          <w:rFonts w:ascii="Times New Roman" w:hAnsi="Times New Roman" w:cs="Times New Roman"/>
          <w:lang w:val="en-US"/>
        </w:rPr>
        <w:t xml:space="preserve"> </w:t>
      </w:r>
    </w:p>
    <w:p w14:paraId="273DFE93" w14:textId="2E300946" w:rsidR="00EB656F" w:rsidRPr="00B96D23" w:rsidRDefault="00EB656F" w:rsidP="003B2A09">
      <w:pPr>
        <w:pStyle w:val="BodyText2"/>
        <w:ind w:firstLine="0"/>
        <w:jc w:val="left"/>
        <w:rPr>
          <w:rFonts w:ascii="Times New Roman" w:hAnsi="Times New Roman" w:cs="Times New Roman"/>
          <w:lang w:val="en-US"/>
        </w:rPr>
      </w:pPr>
      <w:r w:rsidRPr="00B96D23">
        <w:rPr>
          <w:rFonts w:ascii="Times New Roman" w:hAnsi="Times New Roman" w:cs="Times New Roman"/>
          <w:lang w:val="en-US"/>
        </w:rPr>
        <w:t xml:space="preserve">Exercise </w:t>
      </w:r>
      <w:r w:rsidRPr="00B96D23">
        <w:rPr>
          <w:rFonts w:ascii="Times New Roman" w:hAnsi="Times New Roman" w:cs="Times New Roman"/>
          <w:i/>
          <w:lang w:val="en-US"/>
        </w:rPr>
        <w:t>Three-dimensional design</w:t>
      </w:r>
      <w:r w:rsidRPr="00B96D23">
        <w:rPr>
          <w:rFonts w:ascii="Times New Roman" w:hAnsi="Times New Roman" w:cs="Times New Roman"/>
          <w:lang w:val="en-US"/>
        </w:rPr>
        <w:t>, Faculty of Architecture and Planning TU Wien, Institute of Art and Design, Department for 3D Modeling and Model Making</w:t>
      </w:r>
      <w:r w:rsidR="003B2A09">
        <w:rPr>
          <w:rFonts w:ascii="Times New Roman" w:hAnsi="Times New Roman" w:cs="Times New Roman"/>
          <w:lang w:val="en-US"/>
        </w:rPr>
        <w:t>;</w:t>
      </w:r>
    </w:p>
    <w:p w14:paraId="66793BAA" w14:textId="17B8F39B" w:rsidR="00B03081" w:rsidRPr="003B2A09" w:rsidRDefault="00EB656F" w:rsidP="003B2A09">
      <w:pPr>
        <w:pStyle w:val="BodyText2"/>
        <w:jc w:val="left"/>
        <w:rPr>
          <w:rFonts w:ascii="Times New Roman" w:hAnsi="Times New Roman" w:cs="Times New Roman"/>
          <w:lang w:val="en-US"/>
        </w:rPr>
      </w:pPr>
      <w:r w:rsidRPr="00B96D23">
        <w:rPr>
          <w:rFonts w:ascii="Times New Roman" w:hAnsi="Times New Roman" w:cs="Times New Roman"/>
          <w:lang w:val="en-US"/>
        </w:rPr>
        <w:tab/>
      </w:r>
      <w:r w:rsidR="00B03081" w:rsidRPr="00B96D23">
        <w:rPr>
          <w:rFonts w:ascii="Times New Roman" w:hAnsi="Times New Roman" w:cs="Times New Roman"/>
          <w:lang w:val="en-GB"/>
        </w:rPr>
        <w:t xml:space="preserve">Design Course </w:t>
      </w:r>
      <w:r w:rsidR="00B03081" w:rsidRPr="00B96D23">
        <w:rPr>
          <w:rFonts w:ascii="Times New Roman" w:hAnsi="Times New Roman" w:cs="Times New Roman"/>
          <w:i/>
          <w:lang w:val="en-GB"/>
        </w:rPr>
        <w:t>More than Venice, theme park or reality?</w:t>
      </w:r>
      <w:r w:rsidR="00B03081" w:rsidRPr="00B96D23">
        <w:rPr>
          <w:rFonts w:ascii="Times New Roman" w:hAnsi="Times New Roman" w:cs="Times New Roman"/>
          <w:lang w:val="en-GB"/>
        </w:rPr>
        <w:t xml:space="preserve"> Faculty of Architecture and Planning TU Wien, Digital Architecture and Planning</w:t>
      </w:r>
      <w:r w:rsidR="003B2A09">
        <w:rPr>
          <w:rFonts w:ascii="Times New Roman" w:hAnsi="Times New Roman" w:cs="Times New Roman"/>
          <w:lang w:val="en-GB"/>
        </w:rPr>
        <w:t>;</w:t>
      </w:r>
    </w:p>
    <w:p w14:paraId="0F80FD29" w14:textId="5E4B7075" w:rsidR="00B03081" w:rsidRPr="00B96D23" w:rsidRDefault="00B03081" w:rsidP="003B2A09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ab/>
        <w:t xml:space="preserve">Seminar </w:t>
      </w:r>
      <w:r w:rsidRPr="00B96D23">
        <w:rPr>
          <w:rFonts w:ascii="Times New Roman" w:hAnsi="Times New Roman" w:cs="Times New Roman"/>
          <w:i/>
          <w:lang w:val="en-GB"/>
        </w:rPr>
        <w:t>Current Issues in Digital Architecture</w:t>
      </w:r>
      <w:r w:rsidRPr="00B96D23">
        <w:rPr>
          <w:rFonts w:ascii="Times New Roman" w:hAnsi="Times New Roman" w:cs="Times New Roman"/>
          <w:lang w:val="en-GB"/>
        </w:rPr>
        <w:t xml:space="preserve">, </w:t>
      </w:r>
      <w:r w:rsidRPr="00B96D23">
        <w:rPr>
          <w:rFonts w:ascii="Times New Roman" w:hAnsi="Times New Roman" w:cs="Times New Roman"/>
          <w:i/>
          <w:lang w:val="en-GB"/>
        </w:rPr>
        <w:t>hearing architecture,</w:t>
      </w:r>
      <w:r w:rsidRPr="00B96D23">
        <w:rPr>
          <w:rFonts w:ascii="Times New Roman" w:hAnsi="Times New Roman" w:cs="Times New Roman"/>
          <w:lang w:val="en-GB"/>
        </w:rPr>
        <w:t xml:space="preserve"> in the framework of the module </w:t>
      </w:r>
      <w:r w:rsidRPr="00B96D23">
        <w:rPr>
          <w:rFonts w:ascii="Times New Roman" w:hAnsi="Times New Roman" w:cs="Times New Roman"/>
          <w:i/>
          <w:lang w:val="en-GB"/>
        </w:rPr>
        <w:t>Digital Architecture, Soundscape,</w:t>
      </w:r>
      <w:r w:rsidRPr="00B96D23">
        <w:rPr>
          <w:rFonts w:ascii="Times New Roman" w:hAnsi="Times New Roman" w:cs="Times New Roman"/>
          <w:lang w:val="en-GB"/>
        </w:rPr>
        <w:t xml:space="preserve"> Faculty of Architecture and Planning TU Wien, Digital Architecture and Planning</w:t>
      </w:r>
      <w:r w:rsidR="003B2A09">
        <w:rPr>
          <w:rFonts w:ascii="Times New Roman" w:hAnsi="Times New Roman" w:cs="Times New Roman"/>
          <w:lang w:val="en-GB"/>
        </w:rPr>
        <w:t>;</w:t>
      </w:r>
    </w:p>
    <w:p w14:paraId="075D8144" w14:textId="6AED5290" w:rsidR="004872FA" w:rsidRPr="00B96D23" w:rsidRDefault="004872FA" w:rsidP="003B2A09">
      <w:pPr>
        <w:pStyle w:val="BodyText2"/>
        <w:ind w:firstLine="0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 xml:space="preserve">Design Course </w:t>
      </w:r>
      <w:r w:rsidRPr="00B96D23">
        <w:rPr>
          <w:rFonts w:ascii="Times New Roman" w:hAnsi="Times New Roman" w:cs="Times New Roman"/>
          <w:i/>
          <w:lang w:val="en-GB"/>
        </w:rPr>
        <w:t>Mixed Reality Spaces, designing an interactive exhibition kiosk,</w:t>
      </w:r>
      <w:r w:rsidR="000023D7" w:rsidRPr="00B96D23">
        <w:rPr>
          <w:rFonts w:ascii="Times New Roman" w:hAnsi="Times New Roman" w:cs="Times New Roman"/>
          <w:i/>
          <w:lang w:val="en-GB"/>
        </w:rPr>
        <w:t xml:space="preserve"> </w:t>
      </w:r>
      <w:r w:rsidRPr="00B96D23">
        <w:rPr>
          <w:rFonts w:ascii="Times New Roman" w:hAnsi="Times New Roman" w:cs="Times New Roman"/>
          <w:lang w:val="en-GB"/>
        </w:rPr>
        <w:t>Faculty of Architecture and Planning</w:t>
      </w:r>
      <w:r w:rsidR="000023D7" w:rsidRPr="00B96D23">
        <w:rPr>
          <w:rFonts w:ascii="Times New Roman" w:hAnsi="Times New Roman" w:cs="Times New Roman"/>
          <w:lang w:val="en-GB"/>
        </w:rPr>
        <w:t xml:space="preserve"> TU Wien</w:t>
      </w:r>
      <w:r w:rsidRPr="00B96D23">
        <w:rPr>
          <w:rFonts w:ascii="Times New Roman" w:hAnsi="Times New Roman" w:cs="Times New Roman"/>
          <w:lang w:val="en-GB"/>
        </w:rPr>
        <w:t>, Digital Architecture and Planning</w:t>
      </w:r>
      <w:r w:rsidR="003B2A09">
        <w:rPr>
          <w:rFonts w:ascii="Times New Roman" w:hAnsi="Times New Roman" w:cs="Times New Roman"/>
          <w:lang w:val="en-GB"/>
        </w:rPr>
        <w:t>;</w:t>
      </w:r>
    </w:p>
    <w:p w14:paraId="00B2A847" w14:textId="17A6F838" w:rsidR="003C4C76" w:rsidRPr="00B96D23" w:rsidRDefault="00984450" w:rsidP="003B2A09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>2018</w:t>
      </w:r>
      <w:r w:rsidR="003C4C76" w:rsidRPr="00B96D23">
        <w:rPr>
          <w:rFonts w:ascii="Times New Roman" w:hAnsi="Times New Roman" w:cs="Times New Roman"/>
          <w:lang w:val="en-GB"/>
        </w:rPr>
        <w:tab/>
        <w:t xml:space="preserve">Design Course </w:t>
      </w:r>
      <w:r w:rsidR="00D92D1B" w:rsidRPr="00B96D23">
        <w:rPr>
          <w:rFonts w:ascii="Times New Roman" w:hAnsi="Times New Roman" w:cs="Times New Roman"/>
          <w:i/>
          <w:lang w:val="en-GB"/>
        </w:rPr>
        <w:t>the</w:t>
      </w:r>
      <w:r w:rsidR="003C4C76" w:rsidRPr="00B96D23">
        <w:rPr>
          <w:rFonts w:ascii="Times New Roman" w:hAnsi="Times New Roman" w:cs="Times New Roman"/>
          <w:i/>
          <w:lang w:val="en-GB"/>
        </w:rPr>
        <w:t xml:space="preserve"> Plinius Fiction, designing a Roman Villa today.</w:t>
      </w:r>
      <w:r w:rsidR="003C4C76" w:rsidRPr="00B96D23">
        <w:rPr>
          <w:rFonts w:ascii="Times New Roman" w:hAnsi="Times New Roman" w:cs="Times New Roman"/>
          <w:lang w:val="en-GB"/>
        </w:rPr>
        <w:t xml:space="preserve"> Faculty of Architecture and Planning</w:t>
      </w:r>
      <w:r w:rsidR="000023D7" w:rsidRPr="00B96D23">
        <w:rPr>
          <w:rFonts w:ascii="Times New Roman" w:hAnsi="Times New Roman" w:cs="Times New Roman"/>
          <w:lang w:val="en-GB"/>
        </w:rPr>
        <w:t xml:space="preserve"> TU Wien</w:t>
      </w:r>
      <w:r w:rsidR="003C4C76" w:rsidRPr="00B96D23">
        <w:rPr>
          <w:rFonts w:ascii="Times New Roman" w:hAnsi="Times New Roman" w:cs="Times New Roman"/>
          <w:lang w:val="en-GB"/>
        </w:rPr>
        <w:t>, Digital Architecture and Planning</w:t>
      </w:r>
      <w:r w:rsidR="003B2A09">
        <w:rPr>
          <w:rFonts w:ascii="Times New Roman" w:hAnsi="Times New Roman" w:cs="Times New Roman"/>
          <w:lang w:val="en-GB"/>
        </w:rPr>
        <w:t>;</w:t>
      </w:r>
    </w:p>
    <w:p w14:paraId="1C245D20" w14:textId="3398D06B" w:rsidR="003C4C76" w:rsidRPr="00B96D23" w:rsidRDefault="003C4C76" w:rsidP="003B2A09">
      <w:pPr>
        <w:pStyle w:val="BodyText2"/>
        <w:ind w:firstLine="0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 xml:space="preserve">Seminar </w:t>
      </w:r>
      <w:r w:rsidRPr="00B96D23">
        <w:rPr>
          <w:rFonts w:ascii="Times New Roman" w:hAnsi="Times New Roman" w:cs="Times New Roman"/>
          <w:i/>
          <w:lang w:val="en-GB"/>
        </w:rPr>
        <w:t>Current Issues in Digital Architecture</w:t>
      </w:r>
      <w:r w:rsidRPr="00B96D23">
        <w:rPr>
          <w:rFonts w:ascii="Times New Roman" w:hAnsi="Times New Roman" w:cs="Times New Roman"/>
          <w:lang w:val="en-GB"/>
        </w:rPr>
        <w:t xml:space="preserve">, in the framework of the module </w:t>
      </w:r>
      <w:r w:rsidRPr="00B96D23">
        <w:rPr>
          <w:rFonts w:ascii="Times New Roman" w:hAnsi="Times New Roman" w:cs="Times New Roman"/>
          <w:i/>
          <w:lang w:val="en-GB"/>
        </w:rPr>
        <w:t>Digital Architecture, Soundscape,</w:t>
      </w:r>
      <w:r w:rsidRPr="00B96D23">
        <w:rPr>
          <w:rFonts w:ascii="Times New Roman" w:hAnsi="Times New Roman" w:cs="Times New Roman"/>
          <w:lang w:val="en-GB"/>
        </w:rPr>
        <w:t xml:space="preserve"> </w:t>
      </w:r>
      <w:r w:rsidR="000023D7" w:rsidRPr="00B96D23">
        <w:rPr>
          <w:rFonts w:ascii="Times New Roman" w:hAnsi="Times New Roman" w:cs="Times New Roman"/>
          <w:lang w:val="en-GB"/>
        </w:rPr>
        <w:t xml:space="preserve">Faculty of Architecture and Planning TU Wien, </w:t>
      </w:r>
      <w:r w:rsidRPr="00B96D23">
        <w:rPr>
          <w:rFonts w:ascii="Times New Roman" w:hAnsi="Times New Roman" w:cs="Times New Roman"/>
          <w:lang w:val="en-GB"/>
        </w:rPr>
        <w:t>Digital Architecture and Planning</w:t>
      </w:r>
      <w:r w:rsidR="003B2A09">
        <w:rPr>
          <w:rFonts w:ascii="Times New Roman" w:hAnsi="Times New Roman" w:cs="Times New Roman"/>
          <w:lang w:val="en-GB"/>
        </w:rPr>
        <w:t>;</w:t>
      </w:r>
    </w:p>
    <w:p w14:paraId="117234B2" w14:textId="16134327" w:rsidR="003C4C76" w:rsidRPr="00B96D23" w:rsidRDefault="003C4C76" w:rsidP="003B2A09">
      <w:pPr>
        <w:pStyle w:val="BodyText2"/>
        <w:ind w:firstLine="0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 xml:space="preserve">Lecture </w:t>
      </w:r>
      <w:r w:rsidRPr="00B96D23">
        <w:rPr>
          <w:rFonts w:ascii="Times New Roman" w:hAnsi="Times New Roman" w:cs="Times New Roman"/>
          <w:i/>
          <w:lang w:val="en-GB"/>
        </w:rPr>
        <w:t>Designtheorie</w:t>
      </w:r>
      <w:r w:rsidRPr="00B96D23">
        <w:rPr>
          <w:rFonts w:ascii="Times New Roman" w:hAnsi="Times New Roman" w:cs="Times New Roman"/>
          <w:lang w:val="en-GB"/>
        </w:rPr>
        <w:t xml:space="preserve">, in the framework of the module </w:t>
      </w:r>
      <w:r w:rsidRPr="00B96D23">
        <w:rPr>
          <w:rFonts w:ascii="Times New Roman" w:hAnsi="Times New Roman" w:cs="Times New Roman"/>
          <w:i/>
          <w:lang w:val="en-GB"/>
        </w:rPr>
        <w:t xml:space="preserve">Form and Design, Spielraum_Raumspiel, </w:t>
      </w:r>
      <w:r w:rsidR="000023D7" w:rsidRPr="00B96D23">
        <w:rPr>
          <w:rFonts w:ascii="Times New Roman" w:hAnsi="Times New Roman" w:cs="Times New Roman"/>
          <w:lang w:val="en-GB"/>
        </w:rPr>
        <w:t xml:space="preserve">Faculty of Architecture and Planning TU Wien, Institute of Art and Design, </w:t>
      </w:r>
      <w:r w:rsidRPr="00B96D23">
        <w:rPr>
          <w:rFonts w:ascii="Times New Roman" w:hAnsi="Times New Roman" w:cs="Times New Roman"/>
          <w:lang w:val="en-GB"/>
        </w:rPr>
        <w:t>Department for 3D Modeling and Model Making</w:t>
      </w:r>
      <w:r w:rsidR="003B2A09">
        <w:rPr>
          <w:rFonts w:ascii="Times New Roman" w:hAnsi="Times New Roman" w:cs="Times New Roman"/>
          <w:lang w:val="en-GB"/>
        </w:rPr>
        <w:t>;</w:t>
      </w:r>
    </w:p>
    <w:p w14:paraId="0D6BB449" w14:textId="7C03FFB6" w:rsidR="00984450" w:rsidRPr="00B96D23" w:rsidRDefault="000023D7" w:rsidP="003B2A09">
      <w:pPr>
        <w:pStyle w:val="BodyText2"/>
        <w:ind w:firstLine="0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>Exercise</w:t>
      </w:r>
      <w:r w:rsidR="003C4C76" w:rsidRPr="00B96D23">
        <w:rPr>
          <w:rFonts w:ascii="Times New Roman" w:hAnsi="Times New Roman" w:cs="Times New Roman"/>
          <w:lang w:val="en-GB"/>
        </w:rPr>
        <w:t xml:space="preserve"> </w:t>
      </w:r>
      <w:r w:rsidR="003C4C76" w:rsidRPr="00B96D23">
        <w:rPr>
          <w:rFonts w:ascii="Times New Roman" w:hAnsi="Times New Roman" w:cs="Times New Roman"/>
          <w:i/>
          <w:lang w:val="en-GB"/>
        </w:rPr>
        <w:t>Analytisches und funktionales Zeichnen</w:t>
      </w:r>
      <w:r w:rsidR="003C4C76" w:rsidRPr="00B96D23">
        <w:rPr>
          <w:rFonts w:ascii="Times New Roman" w:hAnsi="Times New Roman" w:cs="Times New Roman"/>
          <w:lang w:val="en-GB"/>
        </w:rPr>
        <w:t xml:space="preserve">, </w:t>
      </w:r>
      <w:r w:rsidRPr="00B96D23">
        <w:rPr>
          <w:rFonts w:ascii="Times New Roman" w:hAnsi="Times New Roman" w:cs="Times New Roman"/>
          <w:lang w:val="en-GB"/>
        </w:rPr>
        <w:t>in the framework of the module</w:t>
      </w:r>
      <w:r w:rsidR="003C4C76" w:rsidRPr="00B96D23">
        <w:rPr>
          <w:rFonts w:ascii="Times New Roman" w:hAnsi="Times New Roman" w:cs="Times New Roman"/>
          <w:lang w:val="en-GB"/>
        </w:rPr>
        <w:t xml:space="preserve">, </w:t>
      </w:r>
      <w:r w:rsidR="003C4C76" w:rsidRPr="00B96D23">
        <w:rPr>
          <w:rFonts w:ascii="Times New Roman" w:hAnsi="Times New Roman" w:cs="Times New Roman"/>
          <w:i/>
          <w:lang w:val="en-GB"/>
        </w:rPr>
        <w:t xml:space="preserve">Form </w:t>
      </w:r>
      <w:r w:rsidR="00984450" w:rsidRPr="00B96D23">
        <w:rPr>
          <w:rFonts w:ascii="Times New Roman" w:hAnsi="Times New Roman" w:cs="Times New Roman"/>
          <w:i/>
          <w:lang w:val="en-GB"/>
        </w:rPr>
        <w:t>a</w:t>
      </w:r>
      <w:r w:rsidR="003C4C76" w:rsidRPr="00B96D23">
        <w:rPr>
          <w:rFonts w:ascii="Times New Roman" w:hAnsi="Times New Roman" w:cs="Times New Roman"/>
          <w:i/>
          <w:lang w:val="en-GB"/>
        </w:rPr>
        <w:t xml:space="preserve">nd Design, Spielraum_Raumspiel, </w:t>
      </w:r>
      <w:r w:rsidR="00984450" w:rsidRPr="00B96D23">
        <w:rPr>
          <w:rFonts w:ascii="Times New Roman" w:hAnsi="Times New Roman" w:cs="Times New Roman"/>
          <w:lang w:val="en-GB"/>
        </w:rPr>
        <w:t>Faculty of Architecture and Planning TU Wien, Institute of Art and Design, Department for 3D Modeling and Model Making</w:t>
      </w:r>
      <w:r w:rsidR="003B2A09">
        <w:rPr>
          <w:rFonts w:ascii="Times New Roman" w:hAnsi="Times New Roman" w:cs="Times New Roman"/>
          <w:lang w:val="en-GB"/>
        </w:rPr>
        <w:t>;</w:t>
      </w:r>
    </w:p>
    <w:p w14:paraId="3A3A5E6A" w14:textId="4D414BEB" w:rsidR="00C23403" w:rsidRPr="00B96D23" w:rsidRDefault="00C23403" w:rsidP="003B2A09">
      <w:pPr>
        <w:pStyle w:val="BodyText2"/>
        <w:ind w:firstLine="0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 xml:space="preserve">Design Course </w:t>
      </w:r>
      <w:r w:rsidRPr="00B96D23">
        <w:rPr>
          <w:rFonts w:ascii="Times New Roman" w:hAnsi="Times New Roman" w:cs="Times New Roman"/>
          <w:i/>
          <w:lang w:val="en-GB"/>
        </w:rPr>
        <w:t xml:space="preserve">Rendezvous with Fortuna, Designing the new Prater Museum in Vienna, </w:t>
      </w:r>
      <w:r w:rsidR="00562CD9" w:rsidRPr="00B96D23">
        <w:rPr>
          <w:rFonts w:ascii="Times New Roman" w:hAnsi="Times New Roman" w:cs="Times New Roman"/>
          <w:lang w:val="en-GB"/>
        </w:rPr>
        <w:t xml:space="preserve">Vienna University of Technology, Faculty of Architecture and Planning, </w:t>
      </w:r>
      <w:r w:rsidRPr="00B96D23">
        <w:rPr>
          <w:rFonts w:ascii="Times New Roman" w:hAnsi="Times New Roman" w:cs="Times New Roman"/>
          <w:lang w:val="en-GB"/>
        </w:rPr>
        <w:t>Di</w:t>
      </w:r>
      <w:r w:rsidR="00562CD9" w:rsidRPr="00B96D23">
        <w:rPr>
          <w:rFonts w:ascii="Times New Roman" w:hAnsi="Times New Roman" w:cs="Times New Roman"/>
          <w:lang w:val="en-GB"/>
        </w:rPr>
        <w:t>gital Architecture and Planning</w:t>
      </w:r>
      <w:r w:rsidR="003B2A09">
        <w:rPr>
          <w:rFonts w:ascii="Times New Roman" w:hAnsi="Times New Roman" w:cs="Times New Roman"/>
          <w:lang w:val="en-GB"/>
        </w:rPr>
        <w:t>;</w:t>
      </w:r>
    </w:p>
    <w:p w14:paraId="754ADD98" w14:textId="5D0A500F" w:rsidR="0017270D" w:rsidRPr="003B2A09" w:rsidRDefault="0017270D" w:rsidP="003B2A09">
      <w:pPr>
        <w:pStyle w:val="BodyText2"/>
        <w:jc w:val="left"/>
        <w:rPr>
          <w:rFonts w:ascii="Times New Roman" w:hAnsi="Times New Roman" w:cs="Times New Roman"/>
          <w:i/>
          <w:lang w:val="en-GB"/>
        </w:rPr>
      </w:pPr>
      <w:r w:rsidRPr="00B96D23">
        <w:rPr>
          <w:rFonts w:ascii="Times New Roman" w:hAnsi="Times New Roman" w:cs="Times New Roman"/>
          <w:i/>
          <w:lang w:val="en-GB"/>
        </w:rPr>
        <w:tab/>
      </w:r>
      <w:r w:rsidRPr="00B96D23">
        <w:rPr>
          <w:rFonts w:ascii="Times New Roman" w:hAnsi="Times New Roman" w:cs="Times New Roman"/>
          <w:lang w:val="en-GB"/>
        </w:rPr>
        <w:t xml:space="preserve">Guest reviewer at the final presentations of the bachelor projects </w:t>
      </w:r>
      <w:r w:rsidRPr="00B96D23">
        <w:rPr>
          <w:rFonts w:ascii="Times New Roman" w:hAnsi="Times New Roman" w:cs="Times New Roman"/>
          <w:i/>
          <w:lang w:val="en-GB"/>
        </w:rPr>
        <w:t xml:space="preserve">Atmospheres </w:t>
      </w:r>
      <w:r w:rsidRPr="00B96D23">
        <w:rPr>
          <w:rFonts w:ascii="Times New Roman" w:hAnsi="Times New Roman" w:cs="Times New Roman"/>
          <w:lang w:val="en-GB"/>
        </w:rPr>
        <w:t xml:space="preserve">at the Academy of Fine Arts Vienna, </w:t>
      </w:r>
      <w:r w:rsidR="000D15FC" w:rsidRPr="00B96D23">
        <w:rPr>
          <w:rFonts w:ascii="Times New Roman" w:hAnsi="Times New Roman" w:cs="Times New Roman"/>
          <w:lang w:val="en-GB"/>
        </w:rPr>
        <w:t>Department</w:t>
      </w:r>
      <w:r w:rsidRPr="00B96D23">
        <w:rPr>
          <w:rFonts w:ascii="Times New Roman" w:hAnsi="Times New Roman" w:cs="Times New Roman"/>
          <w:lang w:val="en-GB"/>
        </w:rPr>
        <w:t xml:space="preserve"> Art and Architecture, Unif. Prof. Mag MA Wolfgang Tschapeller</w:t>
      </w:r>
      <w:r w:rsidR="003B2A09">
        <w:rPr>
          <w:rFonts w:ascii="Times New Roman" w:hAnsi="Times New Roman" w:cs="Times New Roman"/>
          <w:lang w:val="en-GB"/>
        </w:rPr>
        <w:t>;</w:t>
      </w:r>
    </w:p>
    <w:p w14:paraId="02C9C49B" w14:textId="2AFDC314" w:rsidR="00C23403" w:rsidRPr="00B96D23" w:rsidRDefault="00C23403" w:rsidP="003B2A09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 xml:space="preserve"> </w:t>
      </w:r>
      <w:r w:rsidR="00FA6213" w:rsidRPr="00B96D23">
        <w:rPr>
          <w:rFonts w:ascii="Times New Roman" w:hAnsi="Times New Roman" w:cs="Times New Roman"/>
          <w:lang w:val="en-GB"/>
        </w:rPr>
        <w:t>2017</w:t>
      </w:r>
      <w:r w:rsidR="00FA6213" w:rsidRPr="00B96D23">
        <w:rPr>
          <w:rFonts w:ascii="Times New Roman" w:hAnsi="Times New Roman" w:cs="Times New Roman"/>
          <w:lang w:val="en-GB"/>
        </w:rPr>
        <w:tab/>
        <w:t xml:space="preserve">Seminar </w:t>
      </w:r>
      <w:r w:rsidR="00FA6213" w:rsidRPr="00B96D23">
        <w:rPr>
          <w:rFonts w:ascii="Times New Roman" w:hAnsi="Times New Roman" w:cs="Times New Roman"/>
          <w:i/>
          <w:lang w:val="en-GB"/>
        </w:rPr>
        <w:t>Current Issues in Digital Architecture</w:t>
      </w:r>
      <w:r w:rsidR="00FA6213" w:rsidRPr="00B96D23">
        <w:rPr>
          <w:rFonts w:ascii="Times New Roman" w:hAnsi="Times New Roman" w:cs="Times New Roman"/>
          <w:lang w:val="en-GB"/>
        </w:rPr>
        <w:t xml:space="preserve">, </w:t>
      </w:r>
      <w:r w:rsidR="00D172B6" w:rsidRPr="00B96D23">
        <w:rPr>
          <w:rFonts w:ascii="Times New Roman" w:hAnsi="Times New Roman" w:cs="Times New Roman"/>
          <w:lang w:val="en-GB"/>
        </w:rPr>
        <w:t>Modul</w:t>
      </w:r>
      <w:r w:rsidR="00413725" w:rsidRPr="00B96D23">
        <w:rPr>
          <w:rFonts w:ascii="Times New Roman" w:hAnsi="Times New Roman" w:cs="Times New Roman"/>
          <w:lang w:val="en-GB"/>
        </w:rPr>
        <w:t>e</w:t>
      </w:r>
      <w:r w:rsidR="00FA6213" w:rsidRPr="00B96D23">
        <w:rPr>
          <w:rFonts w:ascii="Times New Roman" w:hAnsi="Times New Roman" w:cs="Times New Roman"/>
          <w:lang w:val="en-GB"/>
        </w:rPr>
        <w:t xml:space="preserve"> </w:t>
      </w:r>
      <w:r w:rsidR="00413725" w:rsidRPr="00B96D23">
        <w:rPr>
          <w:rFonts w:ascii="Times New Roman" w:hAnsi="Times New Roman" w:cs="Times New Roman"/>
          <w:i/>
          <w:lang w:val="en-GB"/>
        </w:rPr>
        <w:t xml:space="preserve">Digital Architecture, </w:t>
      </w:r>
      <w:r w:rsidR="00FA6213" w:rsidRPr="00B96D23">
        <w:rPr>
          <w:rFonts w:ascii="Times New Roman" w:hAnsi="Times New Roman" w:cs="Times New Roman"/>
          <w:i/>
          <w:lang w:val="en-GB"/>
        </w:rPr>
        <w:t>Shopping Worlds,</w:t>
      </w:r>
      <w:r w:rsidRPr="00B96D23">
        <w:rPr>
          <w:rFonts w:ascii="Times New Roman" w:hAnsi="Times New Roman" w:cs="Times New Roman"/>
          <w:lang w:val="en-GB"/>
        </w:rPr>
        <w:t xml:space="preserve"> </w:t>
      </w:r>
      <w:r w:rsidR="00984450" w:rsidRPr="00B96D23">
        <w:rPr>
          <w:rFonts w:ascii="Times New Roman" w:hAnsi="Times New Roman" w:cs="Times New Roman"/>
          <w:lang w:val="en-GB"/>
        </w:rPr>
        <w:t>Faculty of Architecture and Planning TU Wien,</w:t>
      </w:r>
      <w:r w:rsidR="00562CD9" w:rsidRPr="00B96D23">
        <w:rPr>
          <w:rFonts w:ascii="Times New Roman" w:hAnsi="Times New Roman" w:cs="Times New Roman"/>
          <w:lang w:val="en-GB"/>
        </w:rPr>
        <w:t xml:space="preserve"> </w:t>
      </w:r>
      <w:r w:rsidRPr="00B96D23">
        <w:rPr>
          <w:rFonts w:ascii="Times New Roman" w:hAnsi="Times New Roman" w:cs="Times New Roman"/>
          <w:lang w:val="en-GB"/>
        </w:rPr>
        <w:t>Dig</w:t>
      </w:r>
      <w:r w:rsidR="00562CD9" w:rsidRPr="00B96D23">
        <w:rPr>
          <w:rFonts w:ascii="Times New Roman" w:hAnsi="Times New Roman" w:cs="Times New Roman"/>
          <w:lang w:val="en-GB"/>
        </w:rPr>
        <w:t>ital Architecture and Planning</w:t>
      </w:r>
      <w:r w:rsidR="003B2A09">
        <w:rPr>
          <w:rFonts w:ascii="Times New Roman" w:hAnsi="Times New Roman" w:cs="Times New Roman"/>
          <w:lang w:val="en-GB"/>
        </w:rPr>
        <w:t>;</w:t>
      </w:r>
    </w:p>
    <w:p w14:paraId="2A9C314D" w14:textId="64318D69" w:rsidR="00FA6213" w:rsidRPr="00B96D23" w:rsidRDefault="00D172B6" w:rsidP="003B2A09">
      <w:pPr>
        <w:pStyle w:val="BodyText2"/>
        <w:ind w:firstLine="0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 xml:space="preserve">Design Course </w:t>
      </w:r>
      <w:r w:rsidR="00FA6213" w:rsidRPr="00B96D23">
        <w:rPr>
          <w:rFonts w:ascii="Times New Roman" w:hAnsi="Times New Roman" w:cs="Times New Roman"/>
          <w:i/>
          <w:lang w:val="en-GB"/>
        </w:rPr>
        <w:t>Move it</w:t>
      </w:r>
      <w:r w:rsidR="00C23403" w:rsidRPr="00B96D23">
        <w:rPr>
          <w:rFonts w:ascii="Times New Roman" w:hAnsi="Times New Roman" w:cs="Times New Roman"/>
          <w:lang w:val="en-GB"/>
        </w:rPr>
        <w:t xml:space="preserve">! </w:t>
      </w:r>
      <w:r w:rsidR="00C23403" w:rsidRPr="00B96D23">
        <w:rPr>
          <w:rFonts w:ascii="Times New Roman" w:hAnsi="Times New Roman" w:cs="Times New Roman"/>
          <w:i/>
          <w:lang w:val="en-GB"/>
        </w:rPr>
        <w:t>Mobile Event architecture at the castle of Waldenfels</w:t>
      </w:r>
      <w:r w:rsidR="00984450" w:rsidRPr="00B96D23">
        <w:rPr>
          <w:rFonts w:ascii="Times New Roman" w:hAnsi="Times New Roman" w:cs="Times New Roman"/>
          <w:i/>
          <w:lang w:val="en-GB"/>
        </w:rPr>
        <w:t>,</w:t>
      </w:r>
      <w:r w:rsidR="00C23403" w:rsidRPr="00B96D23">
        <w:rPr>
          <w:rFonts w:ascii="Times New Roman" w:hAnsi="Times New Roman" w:cs="Times New Roman"/>
          <w:lang w:val="en-GB"/>
        </w:rPr>
        <w:t xml:space="preserve"> </w:t>
      </w:r>
      <w:r w:rsidR="00984450" w:rsidRPr="00B96D23">
        <w:rPr>
          <w:rFonts w:ascii="Times New Roman" w:hAnsi="Times New Roman" w:cs="Times New Roman"/>
          <w:lang w:val="en-GB"/>
        </w:rPr>
        <w:t xml:space="preserve">Faculty of Architecture and Planning TU Wien, </w:t>
      </w:r>
      <w:r w:rsidR="00562CD9" w:rsidRPr="00B96D23">
        <w:rPr>
          <w:rFonts w:ascii="Times New Roman" w:hAnsi="Times New Roman" w:cs="Times New Roman"/>
          <w:lang w:val="en-GB"/>
        </w:rPr>
        <w:t>Digital Architecture and Planning</w:t>
      </w:r>
      <w:r w:rsidR="003B2A09">
        <w:rPr>
          <w:rFonts w:ascii="Times New Roman" w:hAnsi="Times New Roman" w:cs="Times New Roman"/>
          <w:lang w:val="en-GB"/>
        </w:rPr>
        <w:t>;</w:t>
      </w:r>
    </w:p>
    <w:p w14:paraId="646507FA" w14:textId="3B42A35F" w:rsidR="00E260E4" w:rsidRPr="00B96D23" w:rsidRDefault="00D172B6" w:rsidP="003B2A09">
      <w:pPr>
        <w:pStyle w:val="BodyText2"/>
        <w:ind w:firstLine="0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>Guest Reviewer</w:t>
      </w:r>
      <w:r w:rsidR="00E260E4" w:rsidRPr="00B96D23">
        <w:rPr>
          <w:rFonts w:ascii="Times New Roman" w:hAnsi="Times New Roman" w:cs="Times New Roman"/>
          <w:lang w:val="en-GB"/>
        </w:rPr>
        <w:t xml:space="preserve"> </w:t>
      </w:r>
      <w:r w:rsidR="00E260E4" w:rsidRPr="00B96D23">
        <w:rPr>
          <w:rFonts w:ascii="Times New Roman" w:hAnsi="Times New Roman" w:cs="Times New Roman"/>
          <w:i/>
          <w:lang w:val="en-GB"/>
        </w:rPr>
        <w:t>Advanc</w:t>
      </w:r>
      <w:r w:rsidR="00822E5D" w:rsidRPr="00B96D23">
        <w:rPr>
          <w:rFonts w:ascii="Times New Roman" w:hAnsi="Times New Roman" w:cs="Times New Roman"/>
          <w:i/>
          <w:lang w:val="en-GB"/>
        </w:rPr>
        <w:t>ed Parametric Modelling, Light D</w:t>
      </w:r>
      <w:r w:rsidR="00E260E4" w:rsidRPr="00B96D23">
        <w:rPr>
          <w:rFonts w:ascii="Times New Roman" w:hAnsi="Times New Roman" w:cs="Times New Roman"/>
          <w:i/>
          <w:lang w:val="en-GB"/>
        </w:rPr>
        <w:t>esign,</w:t>
      </w:r>
      <w:r w:rsidR="00E260E4" w:rsidRPr="00B96D23">
        <w:rPr>
          <w:rFonts w:ascii="Times New Roman" w:hAnsi="Times New Roman" w:cs="Times New Roman"/>
          <w:lang w:val="en-GB"/>
        </w:rPr>
        <w:t xml:space="preserve"> </w:t>
      </w:r>
      <w:r w:rsidR="00984450" w:rsidRPr="00B96D23">
        <w:rPr>
          <w:rFonts w:ascii="Times New Roman" w:hAnsi="Times New Roman" w:cs="Times New Roman"/>
          <w:lang w:val="en-GB"/>
        </w:rPr>
        <w:t xml:space="preserve">Faculty of Architecture and Planning TU Wien, </w:t>
      </w:r>
      <w:r w:rsidR="00562CD9" w:rsidRPr="00B96D23">
        <w:rPr>
          <w:rFonts w:ascii="Times New Roman" w:hAnsi="Times New Roman" w:cs="Times New Roman"/>
          <w:lang w:val="en-GB"/>
        </w:rPr>
        <w:t>Digital Architecture and Planning</w:t>
      </w:r>
      <w:r w:rsidR="003B2A09">
        <w:rPr>
          <w:rFonts w:ascii="Times New Roman" w:hAnsi="Times New Roman" w:cs="Times New Roman"/>
          <w:lang w:val="en-GB"/>
        </w:rPr>
        <w:t>;</w:t>
      </w:r>
    </w:p>
    <w:p w14:paraId="220962E2" w14:textId="77777777" w:rsidR="00C46209" w:rsidRPr="00B96D23" w:rsidRDefault="00C46209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</w:p>
    <w:p w14:paraId="02D860DF" w14:textId="30C29C43" w:rsidR="00E260E4" w:rsidRPr="00B96D23" w:rsidRDefault="00C17CD6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lastRenderedPageBreak/>
        <w:t>2016</w:t>
      </w:r>
      <w:r w:rsidRPr="00B96D23">
        <w:rPr>
          <w:rFonts w:ascii="Times New Roman" w:hAnsi="Times New Roman" w:cs="Times New Roman"/>
          <w:lang w:val="en-GB"/>
        </w:rPr>
        <w:tab/>
      </w:r>
      <w:r w:rsidR="00D172B6" w:rsidRPr="00B96D23">
        <w:rPr>
          <w:rFonts w:ascii="Times New Roman" w:hAnsi="Times New Roman" w:cs="Times New Roman"/>
          <w:lang w:val="en-GB"/>
        </w:rPr>
        <w:t xml:space="preserve">Design Course </w:t>
      </w:r>
      <w:r w:rsidR="009A3C69" w:rsidRPr="00B96D23">
        <w:rPr>
          <w:rFonts w:ascii="Times New Roman" w:hAnsi="Times New Roman" w:cs="Times New Roman"/>
          <w:i/>
          <w:lang w:val="en-GB"/>
        </w:rPr>
        <w:t>Urban A</w:t>
      </w:r>
      <w:r w:rsidRPr="00B96D23">
        <w:rPr>
          <w:rFonts w:ascii="Times New Roman" w:hAnsi="Times New Roman" w:cs="Times New Roman"/>
          <w:i/>
          <w:lang w:val="en-GB"/>
        </w:rPr>
        <w:t>cupuncture</w:t>
      </w:r>
      <w:r w:rsidRPr="00B96D23">
        <w:rPr>
          <w:rFonts w:ascii="Times New Roman" w:hAnsi="Times New Roman" w:cs="Times New Roman"/>
          <w:lang w:val="en-GB"/>
        </w:rPr>
        <w:t xml:space="preserve">, </w:t>
      </w:r>
      <w:r w:rsidRPr="00B96D23">
        <w:rPr>
          <w:rFonts w:ascii="Times New Roman" w:hAnsi="Times New Roman" w:cs="Times New Roman"/>
          <w:i/>
          <w:lang w:val="en-GB"/>
        </w:rPr>
        <w:t>Wohnbaueinfügungen in Eisenstadt</w:t>
      </w:r>
      <w:r w:rsidRPr="00B96D23">
        <w:rPr>
          <w:rFonts w:ascii="Times New Roman" w:hAnsi="Times New Roman" w:cs="Times New Roman"/>
          <w:lang w:val="en-GB"/>
        </w:rPr>
        <w:t xml:space="preserve">, </w:t>
      </w:r>
      <w:r w:rsidR="00984450" w:rsidRPr="00B96D23">
        <w:rPr>
          <w:rFonts w:ascii="Times New Roman" w:hAnsi="Times New Roman" w:cs="Times New Roman"/>
          <w:lang w:val="en-GB"/>
        </w:rPr>
        <w:t xml:space="preserve">Faculty of Architecture and Planning TU Wien, </w:t>
      </w:r>
      <w:r w:rsidR="00562CD9" w:rsidRPr="00B96D23">
        <w:rPr>
          <w:rFonts w:ascii="Times New Roman" w:hAnsi="Times New Roman" w:cs="Times New Roman"/>
          <w:lang w:val="en-GB"/>
        </w:rPr>
        <w:t>Digital Architecture and Planning</w:t>
      </w:r>
    </w:p>
    <w:p w14:paraId="7A694039" w14:textId="16582D12" w:rsidR="00562CD9" w:rsidRPr="00B96D23" w:rsidRDefault="00195037" w:rsidP="003B2A09">
      <w:pPr>
        <w:pStyle w:val="BodyText2"/>
        <w:ind w:firstLine="0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 xml:space="preserve">Design Course </w:t>
      </w:r>
      <w:r w:rsidR="00937AAC" w:rsidRPr="00B96D23">
        <w:rPr>
          <w:rFonts w:ascii="Times New Roman" w:hAnsi="Times New Roman" w:cs="Times New Roman"/>
          <w:i/>
          <w:lang w:val="en-GB"/>
        </w:rPr>
        <w:t>Grandhotel Fellini, Cinecittà, Rom</w:t>
      </w:r>
      <w:r w:rsidR="00E306AB" w:rsidRPr="00B96D23">
        <w:rPr>
          <w:rFonts w:ascii="Times New Roman" w:hAnsi="Times New Roman" w:cs="Times New Roman"/>
          <w:i/>
          <w:lang w:val="en-GB"/>
        </w:rPr>
        <w:t>e</w:t>
      </w:r>
      <w:r w:rsidR="00937AAC" w:rsidRPr="00B96D23">
        <w:rPr>
          <w:rFonts w:ascii="Times New Roman" w:hAnsi="Times New Roman" w:cs="Times New Roman"/>
          <w:lang w:val="en-GB"/>
        </w:rPr>
        <w:t xml:space="preserve">, </w:t>
      </w:r>
      <w:r w:rsidR="00984450" w:rsidRPr="00B96D23">
        <w:rPr>
          <w:rFonts w:ascii="Times New Roman" w:hAnsi="Times New Roman" w:cs="Times New Roman"/>
          <w:lang w:val="en-GB"/>
        </w:rPr>
        <w:t xml:space="preserve">Faculty of Architecture and Planning TU Wien, </w:t>
      </w:r>
      <w:r w:rsidR="00562CD9" w:rsidRPr="00B96D23">
        <w:rPr>
          <w:rFonts w:ascii="Times New Roman" w:hAnsi="Times New Roman" w:cs="Times New Roman"/>
          <w:lang w:val="en-GB"/>
        </w:rPr>
        <w:t>Digital Architecture and Planning</w:t>
      </w:r>
      <w:r w:rsidR="003B2A09">
        <w:rPr>
          <w:rFonts w:ascii="Times New Roman" w:hAnsi="Times New Roman" w:cs="Times New Roman"/>
          <w:lang w:val="en-GB"/>
        </w:rPr>
        <w:t>;</w:t>
      </w:r>
    </w:p>
    <w:p w14:paraId="2620D3AF" w14:textId="450E044D" w:rsidR="00937AAC" w:rsidRPr="00B96D23" w:rsidRDefault="00937AAC" w:rsidP="003B2A09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ab/>
      </w:r>
      <w:r w:rsidR="00E306AB" w:rsidRPr="00B96D23">
        <w:rPr>
          <w:rFonts w:ascii="Times New Roman" w:hAnsi="Times New Roman" w:cs="Times New Roman"/>
          <w:lang w:val="en-GB"/>
        </w:rPr>
        <w:t xml:space="preserve">Guest </w:t>
      </w:r>
      <w:r w:rsidR="00EB656F" w:rsidRPr="00B96D23">
        <w:rPr>
          <w:rFonts w:ascii="Times New Roman" w:hAnsi="Times New Roman" w:cs="Times New Roman"/>
          <w:lang w:val="en-GB"/>
        </w:rPr>
        <w:t>r</w:t>
      </w:r>
      <w:r w:rsidR="00E306AB" w:rsidRPr="00B96D23">
        <w:rPr>
          <w:rFonts w:ascii="Times New Roman" w:hAnsi="Times New Roman" w:cs="Times New Roman"/>
          <w:lang w:val="en-GB"/>
        </w:rPr>
        <w:t xml:space="preserve">eviewer </w:t>
      </w:r>
      <w:r w:rsidRPr="00B96D23">
        <w:rPr>
          <w:rFonts w:ascii="Times New Roman" w:hAnsi="Times New Roman" w:cs="Times New Roman"/>
          <w:i/>
          <w:lang w:val="en-GB"/>
        </w:rPr>
        <w:t>Steintheater Hellbrunn, Theater einmal anders</w:t>
      </w:r>
      <w:r w:rsidRPr="00B96D23">
        <w:rPr>
          <w:rFonts w:ascii="Times New Roman" w:hAnsi="Times New Roman" w:cs="Times New Roman"/>
          <w:lang w:val="en-GB"/>
        </w:rPr>
        <w:t xml:space="preserve">, </w:t>
      </w:r>
      <w:r w:rsidR="00984450" w:rsidRPr="00B96D23">
        <w:rPr>
          <w:rFonts w:ascii="Times New Roman" w:hAnsi="Times New Roman" w:cs="Times New Roman"/>
          <w:lang w:val="en-GB"/>
        </w:rPr>
        <w:t>Faculty of Architecture and Planning TU Wien,</w:t>
      </w:r>
      <w:r w:rsidR="00562CD9" w:rsidRPr="00B96D23">
        <w:rPr>
          <w:rFonts w:ascii="Times New Roman" w:hAnsi="Times New Roman" w:cs="Times New Roman"/>
          <w:lang w:val="en-GB"/>
        </w:rPr>
        <w:t xml:space="preserve"> Institute for </w:t>
      </w:r>
      <w:r w:rsidR="0094133F" w:rsidRPr="00B96D23">
        <w:rPr>
          <w:rFonts w:ascii="Times New Roman" w:hAnsi="Times New Roman" w:cs="Times New Roman"/>
          <w:lang w:val="en-GB"/>
        </w:rPr>
        <w:t>History of Art, Build</w:t>
      </w:r>
      <w:r w:rsidR="00562CD9" w:rsidRPr="00B96D23">
        <w:rPr>
          <w:rFonts w:ascii="Times New Roman" w:hAnsi="Times New Roman" w:cs="Times New Roman"/>
          <w:lang w:val="en-GB"/>
        </w:rPr>
        <w:t>ing Archaeology and Restoration</w:t>
      </w:r>
      <w:r w:rsidR="00984450" w:rsidRPr="00B96D23">
        <w:rPr>
          <w:rFonts w:ascii="Times New Roman" w:hAnsi="Times New Roman" w:cs="Times New Roman"/>
          <w:lang w:val="en-GB"/>
        </w:rPr>
        <w:t>, Univ. Prof. Nott Caviezel</w:t>
      </w:r>
      <w:r w:rsidR="003B2A09">
        <w:rPr>
          <w:rFonts w:ascii="Times New Roman" w:hAnsi="Times New Roman" w:cs="Times New Roman"/>
          <w:lang w:val="en-GB"/>
        </w:rPr>
        <w:t>;</w:t>
      </w:r>
      <w:r w:rsidR="0094133F" w:rsidRPr="00B96D23">
        <w:rPr>
          <w:rFonts w:ascii="Times New Roman" w:hAnsi="Times New Roman" w:cs="Times New Roman"/>
          <w:lang w:val="en-GB"/>
        </w:rPr>
        <w:t xml:space="preserve"> </w:t>
      </w:r>
    </w:p>
    <w:p w14:paraId="7B7CFC17" w14:textId="45C7CAA0" w:rsidR="0024209F" w:rsidRPr="00B96D23" w:rsidRDefault="0024209F" w:rsidP="003B2A09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>2015</w:t>
      </w:r>
      <w:r w:rsidRPr="00B96D23">
        <w:rPr>
          <w:rFonts w:ascii="Times New Roman" w:hAnsi="Times New Roman" w:cs="Times New Roman"/>
          <w:lang w:val="en-GB"/>
        </w:rPr>
        <w:tab/>
      </w:r>
      <w:r w:rsidR="0094133F" w:rsidRPr="00B96D23">
        <w:rPr>
          <w:rFonts w:ascii="Times New Roman" w:hAnsi="Times New Roman" w:cs="Times New Roman"/>
          <w:lang w:val="en-GB"/>
        </w:rPr>
        <w:t xml:space="preserve">Design Course </w:t>
      </w:r>
      <w:proofErr w:type="gramStart"/>
      <w:r w:rsidR="009A3C69" w:rsidRPr="00B96D23">
        <w:rPr>
          <w:rFonts w:ascii="Times New Roman" w:hAnsi="Times New Roman" w:cs="Times New Roman"/>
          <w:i/>
          <w:lang w:val="en-GB"/>
        </w:rPr>
        <w:t>The</w:t>
      </w:r>
      <w:proofErr w:type="gramEnd"/>
      <w:r w:rsidR="009A3C69" w:rsidRPr="00B96D23">
        <w:rPr>
          <w:rFonts w:ascii="Times New Roman" w:hAnsi="Times New Roman" w:cs="Times New Roman"/>
          <w:i/>
          <w:lang w:val="en-GB"/>
        </w:rPr>
        <w:t xml:space="preserve"> Coffee F</w:t>
      </w:r>
      <w:r w:rsidRPr="00B96D23">
        <w:rPr>
          <w:rFonts w:ascii="Times New Roman" w:hAnsi="Times New Roman" w:cs="Times New Roman"/>
          <w:i/>
          <w:lang w:val="en-GB"/>
        </w:rPr>
        <w:t>actory, ein Kaffeehaus im Prater</w:t>
      </w:r>
      <w:r w:rsidRPr="00B96D23">
        <w:rPr>
          <w:rFonts w:ascii="Times New Roman" w:hAnsi="Times New Roman" w:cs="Times New Roman"/>
          <w:lang w:val="en-GB"/>
        </w:rPr>
        <w:t xml:space="preserve">, </w:t>
      </w:r>
      <w:r w:rsidR="00984450" w:rsidRPr="00B96D23">
        <w:rPr>
          <w:rFonts w:ascii="Times New Roman" w:hAnsi="Times New Roman" w:cs="Times New Roman"/>
          <w:lang w:val="en-GB"/>
        </w:rPr>
        <w:t xml:space="preserve">Faculty of Architecture and Planning TU Wien, </w:t>
      </w:r>
      <w:r w:rsidR="00562CD9" w:rsidRPr="00B96D23">
        <w:rPr>
          <w:rFonts w:ascii="Times New Roman" w:hAnsi="Times New Roman" w:cs="Times New Roman"/>
          <w:lang w:val="en-GB"/>
        </w:rPr>
        <w:t>Digital Architecture and Planning</w:t>
      </w:r>
      <w:r w:rsidR="003B2A09">
        <w:rPr>
          <w:rFonts w:ascii="Times New Roman" w:hAnsi="Times New Roman" w:cs="Times New Roman"/>
          <w:lang w:val="en-GB"/>
        </w:rPr>
        <w:t>;</w:t>
      </w:r>
    </w:p>
    <w:p w14:paraId="031D5D8C" w14:textId="6DD8C26D" w:rsidR="0024209F" w:rsidRPr="00B96D23" w:rsidRDefault="00123267" w:rsidP="003B2A09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>2007</w:t>
      </w:r>
      <w:r w:rsidRPr="00B96D23">
        <w:rPr>
          <w:rFonts w:ascii="Times New Roman" w:hAnsi="Times New Roman" w:cs="Times New Roman"/>
          <w:lang w:val="en-GB"/>
        </w:rPr>
        <w:tab/>
      </w:r>
      <w:r w:rsidR="0009627E" w:rsidRPr="00B96D23">
        <w:rPr>
          <w:rFonts w:ascii="Times New Roman" w:hAnsi="Times New Roman" w:cs="Times New Roman"/>
          <w:lang w:val="en-GB"/>
        </w:rPr>
        <w:t>Lectureship S</w:t>
      </w:r>
      <w:r w:rsidR="00567C25" w:rsidRPr="00B96D23">
        <w:rPr>
          <w:rFonts w:ascii="Times New Roman" w:hAnsi="Times New Roman" w:cs="Times New Roman"/>
          <w:lang w:val="en-GB"/>
        </w:rPr>
        <w:t>tage</w:t>
      </w:r>
      <w:r w:rsidR="0009627E" w:rsidRPr="00B96D23">
        <w:rPr>
          <w:rFonts w:ascii="Times New Roman" w:hAnsi="Times New Roman" w:cs="Times New Roman"/>
          <w:lang w:val="en-GB"/>
        </w:rPr>
        <w:t xml:space="preserve"> Design and Costume</w:t>
      </w:r>
      <w:r w:rsidR="000D15FC" w:rsidRPr="00B96D23">
        <w:rPr>
          <w:rFonts w:ascii="Times New Roman" w:hAnsi="Times New Roman" w:cs="Times New Roman"/>
          <w:lang w:val="en-GB"/>
        </w:rPr>
        <w:t>s</w:t>
      </w:r>
      <w:r w:rsidR="0009627E" w:rsidRPr="00B96D23">
        <w:rPr>
          <w:rFonts w:ascii="Times New Roman" w:hAnsi="Times New Roman" w:cs="Times New Roman"/>
          <w:lang w:val="en-GB"/>
        </w:rPr>
        <w:t xml:space="preserve"> at the </w:t>
      </w:r>
      <w:r w:rsidR="0009627E" w:rsidRPr="00B96D23">
        <w:rPr>
          <w:rFonts w:ascii="Times New Roman" w:hAnsi="Times New Roman" w:cs="Times New Roman"/>
          <w:i/>
          <w:lang w:val="en-GB"/>
        </w:rPr>
        <w:t>Bayerische</w:t>
      </w:r>
      <w:r w:rsidR="0024209F" w:rsidRPr="00B96D23">
        <w:rPr>
          <w:rFonts w:ascii="Times New Roman" w:hAnsi="Times New Roman" w:cs="Times New Roman"/>
          <w:i/>
          <w:lang w:val="en-GB"/>
        </w:rPr>
        <w:t xml:space="preserve"> Theaterakademie</w:t>
      </w:r>
      <w:r w:rsidR="0024209F" w:rsidRPr="00B96D23">
        <w:rPr>
          <w:rFonts w:ascii="Times New Roman" w:hAnsi="Times New Roman" w:cs="Times New Roman"/>
          <w:lang w:val="en-GB"/>
        </w:rPr>
        <w:t xml:space="preserve"> </w:t>
      </w:r>
      <w:r w:rsidR="0024209F" w:rsidRPr="00B96D23">
        <w:rPr>
          <w:rFonts w:ascii="Times New Roman" w:hAnsi="Times New Roman" w:cs="Times New Roman"/>
          <w:i/>
          <w:lang w:val="en-GB"/>
        </w:rPr>
        <w:t>August Everding</w:t>
      </w:r>
      <w:r w:rsidR="0009627E" w:rsidRPr="00B96D23">
        <w:rPr>
          <w:rFonts w:ascii="Times New Roman" w:hAnsi="Times New Roman" w:cs="Times New Roman"/>
          <w:lang w:val="en-GB"/>
        </w:rPr>
        <w:t xml:space="preserve"> in Munich</w:t>
      </w:r>
      <w:r w:rsidR="003B2A09">
        <w:rPr>
          <w:rFonts w:ascii="Times New Roman" w:hAnsi="Times New Roman" w:cs="Times New Roman"/>
          <w:lang w:val="en-GB"/>
        </w:rPr>
        <w:t>;</w:t>
      </w:r>
    </w:p>
    <w:p w14:paraId="47BA2A00" w14:textId="53BC1E91" w:rsidR="00123267" w:rsidRPr="00B96D23" w:rsidRDefault="00123267" w:rsidP="003B2A09">
      <w:pPr>
        <w:pStyle w:val="BodyText2"/>
        <w:ind w:left="0" w:firstLine="0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>1994</w:t>
      </w:r>
      <w:r w:rsidR="00562CD9" w:rsidRPr="00B96D23">
        <w:rPr>
          <w:rFonts w:ascii="Times New Roman" w:hAnsi="Times New Roman" w:cs="Times New Roman"/>
          <w:lang w:val="en-GB"/>
        </w:rPr>
        <w:t>-2013</w:t>
      </w:r>
      <w:r w:rsidRPr="00B96D23">
        <w:rPr>
          <w:rFonts w:ascii="Times New Roman" w:hAnsi="Times New Roman" w:cs="Times New Roman"/>
          <w:lang w:val="en-GB"/>
        </w:rPr>
        <w:tab/>
      </w:r>
      <w:r w:rsidR="00EB7722" w:rsidRPr="00B96D23">
        <w:rPr>
          <w:rFonts w:ascii="Times New Roman" w:hAnsi="Times New Roman" w:cs="Times New Roman"/>
          <w:lang w:val="en-GB"/>
        </w:rPr>
        <w:t>Direct</w:t>
      </w:r>
      <w:r w:rsidR="00B96D23">
        <w:rPr>
          <w:rFonts w:ascii="Times New Roman" w:hAnsi="Times New Roman" w:cs="Times New Roman"/>
          <w:lang w:val="en-GB"/>
        </w:rPr>
        <w:t>or</w:t>
      </w:r>
      <w:r w:rsidR="00EB7722" w:rsidRPr="00B96D23">
        <w:rPr>
          <w:rFonts w:ascii="Times New Roman" w:hAnsi="Times New Roman" w:cs="Times New Roman"/>
          <w:lang w:val="en-GB"/>
        </w:rPr>
        <w:t xml:space="preserve"> of the Department </w:t>
      </w:r>
      <w:r w:rsidR="0009627E" w:rsidRPr="00B96D23">
        <w:rPr>
          <w:rFonts w:ascii="Times New Roman" w:hAnsi="Times New Roman" w:cs="Times New Roman"/>
          <w:lang w:val="en-GB"/>
        </w:rPr>
        <w:t xml:space="preserve">Visual Arts at </w:t>
      </w:r>
      <w:r w:rsidRPr="00B96D23">
        <w:rPr>
          <w:rFonts w:ascii="Times New Roman" w:hAnsi="Times New Roman" w:cs="Times New Roman"/>
          <w:i/>
          <w:lang w:val="en-GB"/>
        </w:rPr>
        <w:t>Academia Sighisoara</w:t>
      </w:r>
      <w:r w:rsidR="0009627E" w:rsidRPr="00B96D23">
        <w:rPr>
          <w:rFonts w:ascii="Times New Roman" w:hAnsi="Times New Roman" w:cs="Times New Roman"/>
          <w:lang w:val="en-GB"/>
        </w:rPr>
        <w:t xml:space="preserve"> </w:t>
      </w:r>
      <w:r w:rsidR="00EB7722" w:rsidRPr="00B96D23">
        <w:rPr>
          <w:rFonts w:ascii="Times New Roman" w:hAnsi="Times New Roman" w:cs="Times New Roman"/>
          <w:lang w:val="en-GB"/>
        </w:rPr>
        <w:t>in</w:t>
      </w:r>
      <w:r w:rsidR="0009627E" w:rsidRPr="00B96D23">
        <w:rPr>
          <w:rFonts w:ascii="Times New Roman" w:hAnsi="Times New Roman" w:cs="Times New Roman"/>
          <w:lang w:val="en-GB"/>
        </w:rPr>
        <w:t xml:space="preserve"> Romania</w:t>
      </w:r>
      <w:r w:rsidR="003B2A09">
        <w:rPr>
          <w:rFonts w:ascii="Times New Roman" w:hAnsi="Times New Roman" w:cs="Times New Roman"/>
          <w:lang w:val="en-GB"/>
        </w:rPr>
        <w:t>;</w:t>
      </w:r>
    </w:p>
    <w:p w14:paraId="7A262464" w14:textId="2FA7CEFA" w:rsidR="000A2B5B" w:rsidRPr="00B96D23" w:rsidRDefault="00123267" w:rsidP="003B2A09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>1992</w:t>
      </w:r>
      <w:r w:rsidRPr="00B96D23">
        <w:rPr>
          <w:rFonts w:ascii="Times New Roman" w:hAnsi="Times New Roman" w:cs="Times New Roman"/>
          <w:lang w:val="en-GB"/>
        </w:rPr>
        <w:tab/>
      </w:r>
      <w:r w:rsidR="00E323FA" w:rsidRPr="00B96D23">
        <w:rPr>
          <w:rFonts w:ascii="Times New Roman" w:hAnsi="Times New Roman" w:cs="Times New Roman"/>
          <w:lang w:val="en-GB"/>
        </w:rPr>
        <w:t xml:space="preserve">Guest Reviewer Design </w:t>
      </w:r>
      <w:r w:rsidR="00B96D23">
        <w:rPr>
          <w:rFonts w:ascii="Times New Roman" w:hAnsi="Times New Roman" w:cs="Times New Roman"/>
          <w:lang w:val="en-GB"/>
        </w:rPr>
        <w:t>C</w:t>
      </w:r>
      <w:r w:rsidR="00E323FA" w:rsidRPr="00B96D23">
        <w:rPr>
          <w:rFonts w:ascii="Times New Roman" w:hAnsi="Times New Roman" w:cs="Times New Roman"/>
          <w:lang w:val="en-GB"/>
        </w:rPr>
        <w:t>ourse,</w:t>
      </w:r>
      <w:r w:rsidR="0009627E" w:rsidRPr="00B96D23">
        <w:rPr>
          <w:rFonts w:ascii="Times New Roman" w:hAnsi="Times New Roman" w:cs="Times New Roman"/>
          <w:lang w:val="en-GB"/>
        </w:rPr>
        <w:t xml:space="preserve"> </w:t>
      </w:r>
      <w:r w:rsidRPr="00B96D23">
        <w:rPr>
          <w:rFonts w:ascii="Times New Roman" w:hAnsi="Times New Roman" w:cs="Times New Roman"/>
          <w:lang w:val="en-GB"/>
        </w:rPr>
        <w:t xml:space="preserve">Univ. Prof. </w:t>
      </w:r>
      <w:r w:rsidR="00343E1A" w:rsidRPr="00B96D23">
        <w:rPr>
          <w:rFonts w:ascii="Times New Roman" w:hAnsi="Times New Roman" w:cs="Times New Roman"/>
          <w:lang w:val="en-GB"/>
        </w:rPr>
        <w:t>Flora R</w:t>
      </w:r>
      <w:r w:rsidRPr="00B96D23">
        <w:rPr>
          <w:rFonts w:ascii="Times New Roman" w:hAnsi="Times New Roman" w:cs="Times New Roman"/>
          <w:lang w:val="en-GB"/>
        </w:rPr>
        <w:t>uchat-</w:t>
      </w:r>
      <w:r w:rsidR="00E323FA" w:rsidRPr="00B96D23">
        <w:rPr>
          <w:rFonts w:ascii="Times New Roman" w:hAnsi="Times New Roman" w:cs="Times New Roman"/>
          <w:lang w:val="en-GB"/>
        </w:rPr>
        <w:t xml:space="preserve">Roncati, </w:t>
      </w:r>
      <w:r w:rsidR="00B96D23">
        <w:rPr>
          <w:rFonts w:ascii="Times New Roman" w:hAnsi="Times New Roman" w:cs="Times New Roman"/>
          <w:lang w:val="en-GB"/>
        </w:rPr>
        <w:t xml:space="preserve">Department of architecture </w:t>
      </w:r>
      <w:r w:rsidR="0009627E" w:rsidRPr="00B96D23">
        <w:rPr>
          <w:rFonts w:ascii="Times New Roman" w:hAnsi="Times New Roman" w:cs="Times New Roman"/>
          <w:lang w:val="en-GB"/>
        </w:rPr>
        <w:t>ETH Zürich</w:t>
      </w:r>
      <w:r w:rsidR="003B2A09">
        <w:rPr>
          <w:rFonts w:ascii="Times New Roman" w:hAnsi="Times New Roman" w:cs="Times New Roman"/>
          <w:lang w:val="en-GB"/>
        </w:rPr>
        <w:t>;</w:t>
      </w:r>
    </w:p>
    <w:p w14:paraId="5ACBA5D6" w14:textId="77777777" w:rsidR="001D3C80" w:rsidRPr="00B96D23" w:rsidRDefault="001D3C80" w:rsidP="00B96D23">
      <w:pPr>
        <w:pStyle w:val="Heading2"/>
        <w:rPr>
          <w:rFonts w:ascii="Times New Roman" w:hAnsi="Times New Roman" w:cs="Times New Roman"/>
          <w:lang w:val="en-GB"/>
        </w:rPr>
      </w:pPr>
    </w:p>
    <w:p w14:paraId="3E0D95EC" w14:textId="1798C509" w:rsidR="00575E65" w:rsidRPr="00B96D23" w:rsidRDefault="003D2D03" w:rsidP="00B96D23">
      <w:pPr>
        <w:pStyle w:val="Heading2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>Research</w:t>
      </w:r>
    </w:p>
    <w:p w14:paraId="70216ECD" w14:textId="0CD9FBF2" w:rsidR="00575E65" w:rsidRDefault="00575E65" w:rsidP="00B96D23">
      <w:pPr>
        <w:rPr>
          <w:rFonts w:ascii="Times New Roman" w:hAnsi="Times New Roman" w:cs="Times New Roman"/>
          <w:lang w:val="en-GB"/>
        </w:rPr>
      </w:pPr>
    </w:p>
    <w:p w14:paraId="0DD9014A" w14:textId="6645E1B0" w:rsidR="00867418" w:rsidRPr="00867418" w:rsidRDefault="00867418" w:rsidP="00867418">
      <w:pPr>
        <w:pStyle w:val="BodyText2"/>
        <w:jc w:val="left"/>
        <w:rPr>
          <w:rFonts w:ascii="Times New Roman" w:hAnsi="Times New Roman" w:cs="Times New Roman"/>
          <w:szCs w:val="22"/>
          <w:lang w:val="en-GB"/>
        </w:rPr>
      </w:pPr>
      <w:r w:rsidRPr="00867418">
        <w:rPr>
          <w:rFonts w:ascii="Times New Roman" w:hAnsi="Times New Roman" w:cs="Times New Roman"/>
          <w:szCs w:val="22"/>
          <w:lang w:val="en-GB"/>
        </w:rPr>
        <w:t>2020</w:t>
      </w:r>
      <w:r w:rsidRPr="00867418">
        <w:rPr>
          <w:rFonts w:ascii="Times New Roman" w:hAnsi="Times New Roman" w:cs="Times New Roman"/>
          <w:szCs w:val="22"/>
          <w:lang w:val="en-GB"/>
        </w:rPr>
        <w:tab/>
        <w:t>Proj</w:t>
      </w:r>
      <w:r>
        <w:rPr>
          <w:rFonts w:ascii="Times New Roman" w:hAnsi="Times New Roman" w:cs="Times New Roman"/>
          <w:szCs w:val="22"/>
          <w:lang w:val="en-GB"/>
        </w:rPr>
        <w:t>ec</w:t>
      </w:r>
      <w:r w:rsidRPr="00867418">
        <w:rPr>
          <w:rFonts w:ascii="Times New Roman" w:hAnsi="Times New Roman" w:cs="Times New Roman"/>
          <w:szCs w:val="22"/>
          <w:lang w:val="en-GB"/>
        </w:rPr>
        <w:t>t assistant SFB (FWF), Inter</w:t>
      </w:r>
      <w:r>
        <w:rPr>
          <w:rFonts w:ascii="Times New Roman" w:hAnsi="Times New Roman" w:cs="Times New Roman"/>
          <w:szCs w:val="22"/>
          <w:lang w:val="en-GB"/>
        </w:rPr>
        <w:t>di</w:t>
      </w:r>
      <w:r w:rsidRPr="00867418">
        <w:rPr>
          <w:rFonts w:ascii="Times New Roman" w:hAnsi="Times New Roman" w:cs="Times New Roman"/>
          <w:szCs w:val="22"/>
          <w:lang w:val="en-GB"/>
        </w:rPr>
        <w:t>scip</w:t>
      </w:r>
      <w:r>
        <w:rPr>
          <w:rFonts w:ascii="Times New Roman" w:hAnsi="Times New Roman" w:cs="Times New Roman"/>
          <w:szCs w:val="22"/>
          <w:lang w:val="en-GB"/>
        </w:rPr>
        <w:t>linary research project</w:t>
      </w:r>
      <w:r w:rsidRPr="00867418">
        <w:rPr>
          <w:rFonts w:ascii="Times New Roman" w:hAnsi="Times New Roman" w:cs="Times New Roman"/>
          <w:szCs w:val="22"/>
          <w:lang w:val="en-GB"/>
        </w:rPr>
        <w:t xml:space="preserve"> TU Wien </w:t>
      </w:r>
      <w:r w:rsidRPr="00867418">
        <w:rPr>
          <w:rFonts w:ascii="Times New Roman" w:hAnsi="Times New Roman" w:cs="Times New Roman"/>
          <w:i/>
          <w:szCs w:val="22"/>
          <w:lang w:val="en-GB"/>
        </w:rPr>
        <w:t xml:space="preserve">Advanced Computational Design, </w:t>
      </w:r>
      <w:r>
        <w:rPr>
          <w:rFonts w:ascii="Times New Roman" w:hAnsi="Times New Roman" w:cs="Times New Roman"/>
          <w:szCs w:val="22"/>
          <w:lang w:val="en-GB"/>
        </w:rPr>
        <w:t>group</w:t>
      </w:r>
      <w:r w:rsidRPr="00867418">
        <w:rPr>
          <w:rFonts w:ascii="Times New Roman" w:hAnsi="Times New Roman" w:cs="Times New Roman"/>
          <w:szCs w:val="22"/>
          <w:lang w:val="en-GB"/>
        </w:rPr>
        <w:t xml:space="preserve"> SP2 </w:t>
      </w:r>
      <w:r w:rsidRPr="00867418">
        <w:rPr>
          <w:rFonts w:ascii="Times New Roman" w:hAnsi="Times New Roman" w:cs="Times New Roman"/>
          <w:i/>
          <w:szCs w:val="22"/>
          <w:lang w:val="en-GB"/>
        </w:rPr>
        <w:t>Integrating AEC Knowledge 2.0</w:t>
      </w:r>
      <w:r w:rsidRPr="00867418">
        <w:rPr>
          <w:rFonts w:ascii="Times New Roman" w:hAnsi="Times New Roman" w:cs="Times New Roman"/>
          <w:szCs w:val="22"/>
          <w:lang w:val="en-GB"/>
        </w:rPr>
        <w:t xml:space="preserve"> (</w:t>
      </w:r>
      <w:r>
        <w:rPr>
          <w:rFonts w:ascii="Times New Roman" w:hAnsi="Times New Roman" w:cs="Times New Roman"/>
          <w:szCs w:val="22"/>
          <w:lang w:val="en-GB"/>
        </w:rPr>
        <w:t>Developing a mixed reality sketching app with full-scale evaluation in the domain of stage design</w:t>
      </w:r>
      <w:r w:rsidRPr="00867418">
        <w:rPr>
          <w:rFonts w:ascii="Times New Roman" w:hAnsi="Times New Roman" w:cs="Times New Roman"/>
          <w:szCs w:val="22"/>
          <w:lang w:val="en-GB"/>
        </w:rPr>
        <w:t xml:space="preserve">), </w:t>
      </w:r>
      <w:r>
        <w:rPr>
          <w:rFonts w:ascii="Times New Roman" w:hAnsi="Times New Roman" w:cs="Times New Roman"/>
          <w:szCs w:val="22"/>
          <w:lang w:val="en-GB"/>
        </w:rPr>
        <w:t xml:space="preserve">duration </w:t>
      </w:r>
      <w:r w:rsidRPr="00867418">
        <w:rPr>
          <w:rFonts w:ascii="Times New Roman" w:hAnsi="Times New Roman" w:cs="Times New Roman"/>
          <w:szCs w:val="22"/>
          <w:lang w:val="en-GB"/>
        </w:rPr>
        <w:t xml:space="preserve">4 </w:t>
      </w:r>
      <w:r>
        <w:rPr>
          <w:rFonts w:ascii="Times New Roman" w:hAnsi="Times New Roman" w:cs="Times New Roman"/>
          <w:szCs w:val="22"/>
          <w:lang w:val="en-GB"/>
        </w:rPr>
        <w:t>years</w:t>
      </w:r>
      <w:r w:rsidR="003B2A09">
        <w:rPr>
          <w:rFonts w:ascii="Times New Roman" w:hAnsi="Times New Roman" w:cs="Times New Roman"/>
          <w:szCs w:val="22"/>
          <w:lang w:val="en-GB"/>
        </w:rPr>
        <w:t>;</w:t>
      </w:r>
    </w:p>
    <w:p w14:paraId="524F1E43" w14:textId="147BE9B9" w:rsidR="00867418" w:rsidRPr="00867418" w:rsidRDefault="00867418" w:rsidP="003B2A09">
      <w:pPr>
        <w:pStyle w:val="BodyText2"/>
        <w:ind w:firstLine="0"/>
        <w:rPr>
          <w:rFonts w:ascii="Times New Roman" w:hAnsi="Times New Roman" w:cs="Times New Roman"/>
          <w:szCs w:val="22"/>
          <w:lang w:val="en-GB"/>
        </w:rPr>
      </w:pPr>
      <w:r w:rsidRPr="00867418">
        <w:rPr>
          <w:rFonts w:ascii="Times New Roman" w:hAnsi="Times New Roman" w:cs="Times New Roman"/>
          <w:szCs w:val="22"/>
          <w:lang w:val="en-GB"/>
        </w:rPr>
        <w:t>P</w:t>
      </w:r>
      <w:r>
        <w:rPr>
          <w:rFonts w:ascii="Times New Roman" w:hAnsi="Times New Roman" w:cs="Times New Roman"/>
          <w:szCs w:val="22"/>
          <w:lang w:val="en-GB"/>
        </w:rPr>
        <w:t xml:space="preserve">roject assistant </w:t>
      </w:r>
      <w:r w:rsidRPr="00867418">
        <w:rPr>
          <w:rFonts w:ascii="Times New Roman" w:hAnsi="Times New Roman" w:cs="Times New Roman"/>
          <w:i/>
          <w:szCs w:val="22"/>
          <w:lang w:val="en-GB"/>
        </w:rPr>
        <w:t>Stadt der Zukunft</w:t>
      </w:r>
      <w:r w:rsidRPr="00867418">
        <w:rPr>
          <w:rFonts w:ascii="Times New Roman" w:hAnsi="Times New Roman" w:cs="Times New Roman"/>
          <w:szCs w:val="22"/>
          <w:lang w:val="en-GB"/>
        </w:rPr>
        <w:t xml:space="preserve"> (FFG), Inter</w:t>
      </w:r>
      <w:r>
        <w:rPr>
          <w:rFonts w:ascii="Times New Roman" w:hAnsi="Times New Roman" w:cs="Times New Roman"/>
          <w:szCs w:val="22"/>
          <w:lang w:val="en-GB"/>
        </w:rPr>
        <w:t>di</w:t>
      </w:r>
      <w:r w:rsidRPr="00867418">
        <w:rPr>
          <w:rFonts w:ascii="Times New Roman" w:hAnsi="Times New Roman" w:cs="Times New Roman"/>
          <w:szCs w:val="22"/>
          <w:lang w:val="en-GB"/>
        </w:rPr>
        <w:t>scip</w:t>
      </w:r>
      <w:r>
        <w:rPr>
          <w:rFonts w:ascii="Times New Roman" w:hAnsi="Times New Roman" w:cs="Times New Roman"/>
          <w:szCs w:val="22"/>
          <w:lang w:val="en-GB"/>
        </w:rPr>
        <w:t>linary research project</w:t>
      </w:r>
      <w:r w:rsidRPr="00867418">
        <w:rPr>
          <w:rFonts w:ascii="Times New Roman" w:hAnsi="Times New Roman" w:cs="Times New Roman"/>
          <w:szCs w:val="22"/>
          <w:lang w:val="en-GB"/>
        </w:rPr>
        <w:t xml:space="preserve"> TU Wien</w:t>
      </w:r>
      <w:r w:rsidR="003B2A09">
        <w:rPr>
          <w:rFonts w:ascii="Times New Roman" w:hAnsi="Times New Roman" w:cs="Times New Roman"/>
          <w:szCs w:val="22"/>
          <w:lang w:val="en-GB"/>
        </w:rPr>
        <w:t xml:space="preserve">, </w:t>
      </w:r>
      <w:r w:rsidR="003B2A09">
        <w:rPr>
          <w:rFonts w:ascii="Times New Roman" w:hAnsi="Times New Roman" w:cs="Times New Roman"/>
          <w:i/>
          <w:szCs w:val="22"/>
          <w:lang w:val="en-GB"/>
        </w:rPr>
        <w:t>BimStocks,</w:t>
      </w:r>
      <w:r w:rsidRPr="00867418">
        <w:rPr>
          <w:rFonts w:ascii="Times New Roman" w:hAnsi="Times New Roman" w:cs="Times New Roman"/>
          <w:szCs w:val="22"/>
          <w:lang w:val="en-GB"/>
        </w:rPr>
        <w:t xml:space="preserve"> </w:t>
      </w:r>
      <w:r w:rsidRPr="00867418">
        <w:rPr>
          <w:rFonts w:ascii="Times New Roman" w:hAnsi="Times New Roman" w:cs="Times New Roman"/>
          <w:i/>
          <w:szCs w:val="22"/>
          <w:lang w:val="en-GB"/>
        </w:rPr>
        <w:t xml:space="preserve">Digital Urban Mining Plattform: Assessing the material composition of building stocks through coupling of BIM to GIS, </w:t>
      </w:r>
      <w:r>
        <w:rPr>
          <w:rFonts w:ascii="Times New Roman" w:hAnsi="Times New Roman" w:cs="Times New Roman"/>
          <w:szCs w:val="22"/>
          <w:lang w:val="en-GB"/>
        </w:rPr>
        <w:t>d</w:t>
      </w:r>
      <w:r w:rsidRPr="00867418">
        <w:rPr>
          <w:rFonts w:ascii="Times New Roman" w:hAnsi="Times New Roman" w:cs="Times New Roman"/>
          <w:szCs w:val="22"/>
          <w:lang w:val="en-GB"/>
        </w:rPr>
        <w:t xml:space="preserve">uration </w:t>
      </w:r>
      <w:r>
        <w:rPr>
          <w:rFonts w:ascii="Times New Roman" w:hAnsi="Times New Roman" w:cs="Times New Roman"/>
          <w:szCs w:val="22"/>
          <w:lang w:val="en-GB"/>
        </w:rPr>
        <w:t>2 years</w:t>
      </w:r>
      <w:r w:rsidR="005A2A82">
        <w:rPr>
          <w:rFonts w:ascii="Times New Roman" w:hAnsi="Times New Roman" w:cs="Times New Roman"/>
          <w:szCs w:val="22"/>
          <w:lang w:val="en-GB"/>
        </w:rPr>
        <w:t>;</w:t>
      </w:r>
      <w:r w:rsidRPr="00867418">
        <w:rPr>
          <w:rFonts w:ascii="Times New Roman" w:hAnsi="Times New Roman" w:cs="Times New Roman"/>
          <w:szCs w:val="22"/>
          <w:lang w:val="en-GB"/>
        </w:rPr>
        <w:t xml:space="preserve"> </w:t>
      </w:r>
    </w:p>
    <w:p w14:paraId="46D93B4A" w14:textId="41764B08" w:rsidR="00DD3943" w:rsidRPr="00B96D23" w:rsidRDefault="000828DB" w:rsidP="003B2A09">
      <w:pPr>
        <w:pStyle w:val="BodyText2"/>
        <w:ind w:left="0" w:firstLine="0"/>
        <w:jc w:val="left"/>
        <w:rPr>
          <w:rFonts w:ascii="Times New Roman" w:hAnsi="Times New Roman" w:cs="Times New Roman"/>
          <w:i/>
          <w:szCs w:val="22"/>
          <w:lang w:val="en-GB"/>
        </w:rPr>
      </w:pPr>
      <w:r w:rsidRPr="00B96D23">
        <w:rPr>
          <w:rFonts w:ascii="Times New Roman" w:hAnsi="Times New Roman" w:cs="Times New Roman"/>
          <w:lang w:val="en-GB"/>
        </w:rPr>
        <w:t>2019</w:t>
      </w:r>
      <w:r w:rsidRPr="00B96D23">
        <w:rPr>
          <w:rFonts w:ascii="Times New Roman" w:hAnsi="Times New Roman" w:cs="Times New Roman"/>
          <w:lang w:val="en-GB"/>
        </w:rPr>
        <w:tab/>
      </w:r>
      <w:r w:rsidR="00EB7722" w:rsidRPr="00B96D23">
        <w:rPr>
          <w:rFonts w:ascii="Times New Roman" w:hAnsi="Times New Roman" w:cs="Times New Roman"/>
          <w:lang w:val="en-GB"/>
        </w:rPr>
        <w:t xml:space="preserve">Assistance on </w:t>
      </w:r>
      <w:r w:rsidR="00897C22">
        <w:rPr>
          <w:rFonts w:ascii="Times New Roman" w:hAnsi="Times New Roman" w:cs="Times New Roman"/>
          <w:lang w:val="en-GB"/>
        </w:rPr>
        <w:t xml:space="preserve">the </w:t>
      </w:r>
      <w:r w:rsidR="00B96D23">
        <w:rPr>
          <w:rFonts w:ascii="Times New Roman" w:hAnsi="Times New Roman" w:cs="Times New Roman"/>
          <w:lang w:val="en-GB"/>
        </w:rPr>
        <w:t xml:space="preserve">application </w:t>
      </w:r>
      <w:r w:rsidR="00897C22">
        <w:rPr>
          <w:rFonts w:ascii="Times New Roman" w:hAnsi="Times New Roman" w:cs="Times New Roman"/>
          <w:lang w:val="en-GB"/>
        </w:rPr>
        <w:t>of</w:t>
      </w:r>
      <w:r w:rsidR="00B96D23">
        <w:rPr>
          <w:rFonts w:ascii="Times New Roman" w:hAnsi="Times New Roman" w:cs="Times New Roman"/>
          <w:lang w:val="en-GB"/>
        </w:rPr>
        <w:t xml:space="preserve"> </w:t>
      </w:r>
      <w:r w:rsidR="00B96D23" w:rsidRPr="00B96D23">
        <w:rPr>
          <w:rFonts w:ascii="Times New Roman" w:hAnsi="Times New Roman" w:cs="Times New Roman"/>
          <w:lang w:val="en-GB"/>
        </w:rPr>
        <w:t>different</w:t>
      </w:r>
      <w:r w:rsidR="00B96D23">
        <w:rPr>
          <w:rFonts w:ascii="Times New Roman" w:hAnsi="Times New Roman" w:cs="Times New Roman"/>
          <w:lang w:val="en-GB"/>
        </w:rPr>
        <w:t xml:space="preserve"> research projects</w:t>
      </w:r>
      <w:r w:rsidR="00EB7722" w:rsidRPr="00B96D23">
        <w:rPr>
          <w:rFonts w:ascii="Times New Roman" w:hAnsi="Times New Roman" w:cs="Times New Roman"/>
          <w:lang w:val="en-GB"/>
        </w:rPr>
        <w:t xml:space="preserve"> (FFG, FWF) at TU Wien</w:t>
      </w:r>
      <w:r w:rsidR="005A2A82">
        <w:rPr>
          <w:rFonts w:ascii="Times New Roman" w:hAnsi="Times New Roman" w:cs="Times New Roman"/>
          <w:lang w:val="en-GB"/>
        </w:rPr>
        <w:t>;</w:t>
      </w:r>
      <w:r w:rsidR="00EB7722" w:rsidRPr="00B96D23">
        <w:rPr>
          <w:rFonts w:ascii="Times New Roman" w:hAnsi="Times New Roman" w:cs="Times New Roman"/>
          <w:i/>
          <w:szCs w:val="22"/>
          <w:lang w:val="en-GB"/>
        </w:rPr>
        <w:t xml:space="preserve"> </w:t>
      </w:r>
    </w:p>
    <w:p w14:paraId="5EA0E228" w14:textId="70C2204B" w:rsidR="00867418" w:rsidRPr="00867418" w:rsidRDefault="00867418" w:rsidP="003B2A09">
      <w:pPr>
        <w:pStyle w:val="BodyText2"/>
        <w:jc w:val="left"/>
        <w:rPr>
          <w:rFonts w:ascii="Times New Roman" w:hAnsi="Times New Roman" w:cs="Times New Roman"/>
          <w:szCs w:val="22"/>
          <w:lang w:val="en-US"/>
        </w:rPr>
      </w:pPr>
      <w:r w:rsidRPr="00867418">
        <w:rPr>
          <w:rFonts w:ascii="Times New Roman" w:hAnsi="Times New Roman" w:cs="Times New Roman"/>
          <w:szCs w:val="22"/>
          <w:lang w:val="en-US"/>
        </w:rPr>
        <w:t>Since 2018</w:t>
      </w:r>
      <w:r w:rsidRPr="00867418">
        <w:rPr>
          <w:rFonts w:ascii="Times New Roman" w:hAnsi="Times New Roman" w:cs="Times New Roman"/>
          <w:szCs w:val="22"/>
          <w:lang w:val="en-US"/>
        </w:rPr>
        <w:tab/>
        <w:t xml:space="preserve">Member of the association </w:t>
      </w:r>
      <w:r w:rsidRPr="00867418">
        <w:rPr>
          <w:rFonts w:ascii="Times New Roman" w:hAnsi="Times New Roman" w:cs="Times New Roman"/>
          <w:i/>
          <w:szCs w:val="22"/>
          <w:lang w:val="en-US"/>
        </w:rPr>
        <w:t>Stiftung Bibliothek Werner Oechslin</w:t>
      </w:r>
      <w:r w:rsidRPr="00867418">
        <w:rPr>
          <w:rFonts w:ascii="Times New Roman" w:hAnsi="Times New Roman" w:cs="Times New Roman"/>
          <w:szCs w:val="22"/>
          <w:lang w:val="en-US"/>
        </w:rPr>
        <w:t xml:space="preserve">, participation at several </w:t>
      </w:r>
      <w:r w:rsidR="00897C22">
        <w:rPr>
          <w:rFonts w:ascii="Times New Roman" w:hAnsi="Times New Roman" w:cs="Times New Roman"/>
          <w:szCs w:val="22"/>
          <w:lang w:val="en-US"/>
        </w:rPr>
        <w:t>colloquia in the domain of architectural theory</w:t>
      </w:r>
      <w:r w:rsidRPr="00867418">
        <w:rPr>
          <w:rFonts w:ascii="Times New Roman" w:hAnsi="Times New Roman" w:cs="Times New Roman"/>
          <w:szCs w:val="22"/>
          <w:lang w:val="en-US"/>
        </w:rPr>
        <w:t xml:space="preserve"> </w:t>
      </w:r>
      <w:r w:rsidR="00897C22">
        <w:rPr>
          <w:rFonts w:ascii="Times New Roman" w:hAnsi="Times New Roman" w:cs="Times New Roman"/>
          <w:szCs w:val="22"/>
          <w:lang w:val="en-US"/>
        </w:rPr>
        <w:t xml:space="preserve">as well as at the </w:t>
      </w:r>
      <w:r w:rsidRPr="00897C22">
        <w:rPr>
          <w:rFonts w:ascii="Times New Roman" w:hAnsi="Times New Roman" w:cs="Times New Roman"/>
          <w:i/>
          <w:szCs w:val="22"/>
          <w:lang w:val="en-US"/>
        </w:rPr>
        <w:t>Barocksommer</w:t>
      </w:r>
      <w:r w:rsidR="00897C22">
        <w:rPr>
          <w:rFonts w:ascii="Times New Roman" w:hAnsi="Times New Roman" w:cs="Times New Roman"/>
          <w:i/>
          <w:szCs w:val="22"/>
          <w:lang w:val="en-US"/>
        </w:rPr>
        <w:t>kurs</w:t>
      </w:r>
      <w:r w:rsidRPr="00897C22">
        <w:rPr>
          <w:rFonts w:ascii="Times New Roman" w:hAnsi="Times New Roman" w:cs="Times New Roman"/>
          <w:i/>
          <w:szCs w:val="22"/>
          <w:lang w:val="en-US"/>
        </w:rPr>
        <w:t xml:space="preserve"> der Stiftung Bibliothek Werner Oechslin</w:t>
      </w:r>
      <w:r w:rsidRPr="00867418">
        <w:rPr>
          <w:rFonts w:ascii="Times New Roman" w:hAnsi="Times New Roman" w:cs="Times New Roman"/>
          <w:szCs w:val="22"/>
          <w:lang w:val="en-US"/>
        </w:rPr>
        <w:t xml:space="preserve"> in Einsiedeln</w:t>
      </w:r>
      <w:r w:rsidR="005A2A82">
        <w:rPr>
          <w:rFonts w:ascii="Times New Roman" w:hAnsi="Times New Roman" w:cs="Times New Roman"/>
          <w:szCs w:val="22"/>
          <w:lang w:val="en-US"/>
        </w:rPr>
        <w:t>;</w:t>
      </w:r>
    </w:p>
    <w:p w14:paraId="0DEED06A" w14:textId="625DBF07" w:rsidR="00EF2F78" w:rsidRPr="00B96D23" w:rsidRDefault="002809AF" w:rsidP="003B2A09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>Since 2017</w:t>
      </w:r>
      <w:r w:rsidR="003D2D03" w:rsidRPr="00B96D23">
        <w:rPr>
          <w:rFonts w:ascii="Times New Roman" w:hAnsi="Times New Roman" w:cs="Times New Roman"/>
          <w:lang w:val="en-GB"/>
        </w:rPr>
        <w:tab/>
        <w:t xml:space="preserve">Member of the </w:t>
      </w:r>
      <w:r w:rsidR="003D2D03" w:rsidRPr="00B96D23">
        <w:rPr>
          <w:rFonts w:ascii="Times New Roman" w:hAnsi="Times New Roman" w:cs="Times New Roman"/>
          <w:i/>
          <w:lang w:val="en-GB"/>
        </w:rPr>
        <w:t>Digital Architecture group</w:t>
      </w:r>
      <w:r w:rsidR="003D2D03" w:rsidRPr="00B96D23">
        <w:rPr>
          <w:rFonts w:ascii="Times New Roman" w:hAnsi="Times New Roman" w:cs="Times New Roman"/>
          <w:lang w:val="en-GB"/>
        </w:rPr>
        <w:t xml:space="preserve"> at the </w:t>
      </w:r>
      <w:r w:rsidR="000828DB" w:rsidRPr="00B96D23">
        <w:rPr>
          <w:rFonts w:ascii="Times New Roman" w:hAnsi="Times New Roman" w:cs="Times New Roman"/>
          <w:i/>
          <w:szCs w:val="22"/>
          <w:lang w:val="en-GB"/>
        </w:rPr>
        <w:t>Centre</w:t>
      </w:r>
      <w:r w:rsidR="003D2D03" w:rsidRPr="00B96D23">
        <w:rPr>
          <w:rFonts w:ascii="Times New Roman" w:hAnsi="Times New Roman" w:cs="Times New Roman"/>
          <w:i/>
          <w:szCs w:val="22"/>
          <w:lang w:val="en-GB"/>
        </w:rPr>
        <w:t xml:space="preserve"> for Geometry and computational Design, </w:t>
      </w:r>
      <w:r w:rsidR="000828DB" w:rsidRPr="00B96D23">
        <w:rPr>
          <w:rFonts w:ascii="Times New Roman" w:hAnsi="Times New Roman" w:cs="Times New Roman"/>
          <w:szCs w:val="22"/>
          <w:lang w:val="en-GB"/>
        </w:rPr>
        <w:t>TU Wien</w:t>
      </w:r>
      <w:r w:rsidR="005A2A82">
        <w:rPr>
          <w:rFonts w:ascii="Times New Roman" w:hAnsi="Times New Roman" w:cs="Times New Roman"/>
          <w:szCs w:val="22"/>
          <w:lang w:val="en-GB"/>
        </w:rPr>
        <w:t>;</w:t>
      </w:r>
    </w:p>
    <w:p w14:paraId="655F1707" w14:textId="77777777" w:rsidR="001D3C80" w:rsidRPr="00B96D23" w:rsidRDefault="001D3C80" w:rsidP="00B96D23">
      <w:pPr>
        <w:pStyle w:val="Heading2"/>
        <w:rPr>
          <w:rFonts w:ascii="Times New Roman" w:hAnsi="Times New Roman" w:cs="Times New Roman"/>
          <w:lang w:val="en-GB"/>
        </w:rPr>
      </w:pPr>
    </w:p>
    <w:p w14:paraId="117E5E7F" w14:textId="719378CF" w:rsidR="00BA0CD9" w:rsidRPr="005A2A82" w:rsidRDefault="00BA0CD9" w:rsidP="005A2A82">
      <w:pPr>
        <w:pStyle w:val="Heading2"/>
      </w:pPr>
      <w:r w:rsidRPr="00B96D23">
        <w:t xml:space="preserve">Publications </w:t>
      </w:r>
    </w:p>
    <w:p w14:paraId="37FBE4E9" w14:textId="77777777" w:rsidR="00BA0CD9" w:rsidRPr="00B96D23" w:rsidRDefault="00BA0CD9" w:rsidP="00B96D23">
      <w:pPr>
        <w:rPr>
          <w:rFonts w:ascii="Times New Roman" w:hAnsi="Times New Roman" w:cs="Times New Roman"/>
        </w:rPr>
      </w:pPr>
    </w:p>
    <w:p w14:paraId="488207B2" w14:textId="77777777" w:rsidR="005A2A82" w:rsidRDefault="00BA0CD9" w:rsidP="005A2A82">
      <w:pPr>
        <w:pStyle w:val="BodyText2"/>
        <w:jc w:val="left"/>
        <w:rPr>
          <w:rFonts w:ascii="Times New Roman" w:hAnsi="Times New Roman" w:cs="Times New Roman"/>
          <w:lang w:val="de-DE"/>
        </w:rPr>
      </w:pPr>
      <w:r w:rsidRPr="00B96D23">
        <w:rPr>
          <w:rFonts w:ascii="Times New Roman" w:hAnsi="Times New Roman" w:cs="Times New Roman"/>
          <w:lang w:val="de-DE"/>
        </w:rPr>
        <w:t xml:space="preserve">2018 </w:t>
      </w:r>
      <w:r w:rsidRPr="00B96D23">
        <w:rPr>
          <w:rFonts w:ascii="Times New Roman" w:hAnsi="Times New Roman" w:cs="Times New Roman"/>
          <w:lang w:val="de-DE"/>
        </w:rPr>
        <w:tab/>
        <w:t xml:space="preserve">„Nelly Marmorek, Malerin, Mäzenin oder Muse?“ in: Shapira, Elana (Ed.): </w:t>
      </w:r>
      <w:r w:rsidRPr="00B96D23">
        <w:rPr>
          <w:rFonts w:ascii="Times New Roman" w:hAnsi="Times New Roman" w:cs="Times New Roman"/>
          <w:i/>
          <w:lang w:val="de-DE"/>
        </w:rPr>
        <w:t xml:space="preserve">Design Dialogue: Jews, Culture and Viennese Modernism / Design Dialog: Juden Kultur und Wiener Moderne, </w:t>
      </w:r>
      <w:r w:rsidRPr="00B96D23">
        <w:rPr>
          <w:rFonts w:ascii="Times New Roman" w:hAnsi="Times New Roman" w:cs="Times New Roman"/>
          <w:lang w:val="de-DE"/>
        </w:rPr>
        <w:t>P. 247-261, Böhlau Verlag, Wien 2018, ISBN 978-3-205-20634-7</w:t>
      </w:r>
      <w:r w:rsidR="005A2A82">
        <w:rPr>
          <w:rFonts w:ascii="Times New Roman" w:hAnsi="Times New Roman" w:cs="Times New Roman"/>
          <w:lang w:val="de-DE"/>
        </w:rPr>
        <w:t>;</w:t>
      </w:r>
      <w:r w:rsidRPr="00B96D23">
        <w:rPr>
          <w:rFonts w:ascii="Times New Roman" w:hAnsi="Times New Roman" w:cs="Times New Roman"/>
          <w:lang w:val="de-DE"/>
        </w:rPr>
        <w:t xml:space="preserve"> </w:t>
      </w:r>
    </w:p>
    <w:p w14:paraId="52849F3C" w14:textId="28CD9D98" w:rsidR="00BA0CD9" w:rsidRPr="005A2A82" w:rsidRDefault="00BA0CD9" w:rsidP="005A2A82">
      <w:pPr>
        <w:pStyle w:val="BodyText2"/>
        <w:jc w:val="left"/>
        <w:rPr>
          <w:rFonts w:ascii="Times New Roman" w:hAnsi="Times New Roman" w:cs="Times New Roman"/>
          <w:lang w:val="de-DE"/>
        </w:rPr>
      </w:pPr>
      <w:r w:rsidRPr="00B96D23">
        <w:rPr>
          <w:rFonts w:ascii="Times New Roman" w:eastAsia="Times New Roman" w:hAnsi="Times New Roman" w:cs="Times New Roman"/>
          <w:color w:val="000000"/>
          <w:szCs w:val="22"/>
        </w:rPr>
        <w:t>2017</w:t>
      </w:r>
      <w:r w:rsidRPr="00B96D23">
        <w:rPr>
          <w:rFonts w:ascii="Times New Roman" w:eastAsia="Times New Roman" w:hAnsi="Times New Roman" w:cs="Times New Roman"/>
          <w:color w:val="000000"/>
          <w:szCs w:val="22"/>
        </w:rPr>
        <w:tab/>
      </w:r>
      <w:r w:rsidRPr="00B96D23">
        <w:rPr>
          <w:rFonts w:ascii="Times New Roman" w:hAnsi="Times New Roman" w:cs="Times New Roman"/>
          <w:szCs w:val="22"/>
        </w:rPr>
        <w:t xml:space="preserve">"Venedig in Wien, Inszenierung des Ephemeren” in: Delarue, Dominic E., Kaffenberger, Thomas und Nille, Christian (Ed.): </w:t>
      </w:r>
      <w:r w:rsidRPr="00B96D23">
        <w:rPr>
          <w:rFonts w:ascii="Times New Roman" w:hAnsi="Times New Roman" w:cs="Times New Roman"/>
          <w:i/>
          <w:iCs/>
          <w:szCs w:val="22"/>
        </w:rPr>
        <w:t xml:space="preserve">Bildräume Raumbilder, Studien aus dem Grenzbereich von Bild und Raum, </w:t>
      </w:r>
      <w:r w:rsidRPr="00B96D23">
        <w:rPr>
          <w:rFonts w:ascii="Times New Roman" w:hAnsi="Times New Roman" w:cs="Times New Roman"/>
          <w:szCs w:val="22"/>
        </w:rPr>
        <w:t>Regensburger Studien zur Kunstgeschichte, Volume 26, P. 157-172, Christoph Wagner, Schnell und Steiner Verlag, Regensburg 2017, ISBN 978-3-7954-3233-1</w:t>
      </w:r>
      <w:r w:rsidR="005A2A82">
        <w:rPr>
          <w:rFonts w:ascii="Times New Roman" w:hAnsi="Times New Roman" w:cs="Times New Roman"/>
          <w:szCs w:val="22"/>
        </w:rPr>
        <w:t>;</w:t>
      </w:r>
      <w:r w:rsidRPr="005A2A82">
        <w:rPr>
          <w:rFonts w:ascii="Times New Roman" w:eastAsia="Times New Roman" w:hAnsi="Times New Roman" w:cs="Times New Roman"/>
          <w:szCs w:val="22"/>
          <w:lang w:val="de-DE"/>
        </w:rPr>
        <w:t xml:space="preserve"> </w:t>
      </w:r>
    </w:p>
    <w:p w14:paraId="4C5C9F44" w14:textId="73238C02" w:rsidR="00BA0CD9" w:rsidRPr="00B96D23" w:rsidRDefault="00BA0CD9" w:rsidP="005A2A82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>2016</w:t>
      </w:r>
      <w:r w:rsidRPr="00B96D23">
        <w:rPr>
          <w:rFonts w:ascii="Times New Roman" w:hAnsi="Times New Roman" w:cs="Times New Roman"/>
          <w:lang w:val="en-GB"/>
        </w:rPr>
        <w:tab/>
      </w:r>
      <w:r w:rsidRPr="00B96D23">
        <w:rPr>
          <w:rFonts w:ascii="Times New Roman" w:hAnsi="Times New Roman" w:cs="Times New Roman"/>
          <w:i/>
          <w:lang w:val="en-GB"/>
        </w:rPr>
        <w:t>Venedig in Wien, die Inszenierung des Ephemeren als Spielfeld der Moderne</w:t>
      </w:r>
      <w:r w:rsidRPr="00B96D23">
        <w:rPr>
          <w:rFonts w:ascii="Times New Roman" w:hAnsi="Times New Roman" w:cs="Times New Roman"/>
          <w:lang w:val="en-GB"/>
        </w:rPr>
        <w:t>/</w:t>
      </w:r>
      <w:r w:rsidRPr="00B96D23">
        <w:rPr>
          <w:rFonts w:ascii="Times New Roman" w:hAnsi="Times New Roman" w:cs="Times New Roman"/>
          <w:i/>
          <w:lang w:val="en-GB"/>
        </w:rPr>
        <w:t>Venice in Vienna, Staging Ephemera as playground of modernity,</w:t>
      </w:r>
      <w:r w:rsidRPr="00B96D23">
        <w:rPr>
          <w:rFonts w:ascii="Times New Roman" w:hAnsi="Times New Roman" w:cs="Times New Roman"/>
          <w:lang w:val="en-GB"/>
        </w:rPr>
        <w:t xml:space="preserve"> Dissertation Faculty of Architecture and Planning TU Wien, Vienna 2016</w:t>
      </w:r>
      <w:r w:rsidR="005A2A82">
        <w:rPr>
          <w:rFonts w:ascii="Times New Roman" w:hAnsi="Times New Roman" w:cs="Times New Roman"/>
          <w:lang w:val="en-GB"/>
        </w:rPr>
        <w:t>;</w:t>
      </w:r>
    </w:p>
    <w:p w14:paraId="21A64B4D" w14:textId="07EFA947" w:rsidR="00C04537" w:rsidRPr="00B96D23" w:rsidRDefault="00C04537" w:rsidP="00B96D23">
      <w:pPr>
        <w:pStyle w:val="Heading2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>Talks</w:t>
      </w:r>
    </w:p>
    <w:p w14:paraId="03A38CA3" w14:textId="77777777" w:rsidR="00C04537" w:rsidRPr="00B96D23" w:rsidRDefault="00C04537" w:rsidP="00B96D23">
      <w:pPr>
        <w:pStyle w:val="BodyText2"/>
        <w:ind w:left="1418" w:hanging="1418"/>
        <w:jc w:val="left"/>
        <w:rPr>
          <w:rFonts w:ascii="Times New Roman" w:hAnsi="Times New Roman" w:cs="Times New Roman"/>
          <w:lang w:val="en-GB"/>
        </w:rPr>
      </w:pPr>
    </w:p>
    <w:p w14:paraId="118F8E90" w14:textId="29EE64A5" w:rsidR="00CC159E" w:rsidRPr="00B96D23" w:rsidRDefault="00CC159E" w:rsidP="00B96D23">
      <w:pPr>
        <w:pStyle w:val="BodyText2"/>
        <w:jc w:val="left"/>
        <w:rPr>
          <w:rFonts w:ascii="Times New Roman" w:hAnsi="Times New Roman" w:cs="Times New Roman"/>
          <w:lang w:val="en-US"/>
        </w:rPr>
      </w:pPr>
      <w:r w:rsidRPr="00B96D23">
        <w:rPr>
          <w:rFonts w:ascii="Times New Roman" w:hAnsi="Times New Roman" w:cs="Times New Roman"/>
          <w:lang w:val="en-US"/>
        </w:rPr>
        <w:t>2020</w:t>
      </w:r>
      <w:r w:rsidRPr="00B96D23">
        <w:rPr>
          <w:rFonts w:ascii="Times New Roman" w:hAnsi="Times New Roman" w:cs="Times New Roman"/>
          <w:lang w:val="en-US"/>
        </w:rPr>
        <w:tab/>
      </w:r>
      <w:r w:rsidRPr="00B96D23">
        <w:rPr>
          <w:rFonts w:ascii="Times New Roman" w:hAnsi="Times New Roman" w:cs="Times New Roman"/>
          <w:i/>
          <w:lang w:val="en-US"/>
        </w:rPr>
        <w:t>A Mysterious Something, Virtual Reality in Fonthill Splendens</w:t>
      </w:r>
      <w:r w:rsidRPr="00B96D23">
        <w:rPr>
          <w:rFonts w:ascii="Times New Roman" w:hAnsi="Times New Roman" w:cs="Times New Roman"/>
          <w:lang w:val="en-US"/>
        </w:rPr>
        <w:t xml:space="preserve">, talk in the framework of the International Barocksommerkurs der Stiftung Bibliothek Werner Oechslin, 25.6.2020, Colloquium </w:t>
      </w:r>
      <w:proofErr w:type="gramStart"/>
      <w:r w:rsidRPr="00B96D23">
        <w:rPr>
          <w:rFonts w:ascii="Times New Roman" w:hAnsi="Times New Roman" w:cs="Times New Roman"/>
          <w:lang w:val="en-US"/>
        </w:rPr>
        <w:t xml:space="preserve">Mediality,  </w:t>
      </w:r>
      <w:r w:rsidR="00897C22">
        <w:rPr>
          <w:rFonts w:ascii="Times New Roman" w:hAnsi="Times New Roman" w:cs="Times New Roman"/>
          <w:lang w:val="en-US"/>
        </w:rPr>
        <w:t>postponed</w:t>
      </w:r>
      <w:proofErr w:type="gramEnd"/>
      <w:r w:rsidR="00897C22">
        <w:rPr>
          <w:rFonts w:ascii="Times New Roman" w:hAnsi="Times New Roman" w:cs="Times New Roman"/>
          <w:lang w:val="en-US"/>
        </w:rPr>
        <w:t xml:space="preserve"> to June </w:t>
      </w:r>
      <w:r w:rsidRPr="00B96D23">
        <w:rPr>
          <w:rFonts w:ascii="Times New Roman" w:hAnsi="Times New Roman" w:cs="Times New Roman"/>
          <w:lang w:val="en-US"/>
        </w:rPr>
        <w:t>202</w:t>
      </w:r>
      <w:r w:rsidR="00897C22">
        <w:rPr>
          <w:rFonts w:ascii="Times New Roman" w:hAnsi="Times New Roman" w:cs="Times New Roman"/>
          <w:lang w:val="en-US"/>
        </w:rPr>
        <w:t>1</w:t>
      </w:r>
      <w:r w:rsidRPr="00B96D23">
        <w:rPr>
          <w:rFonts w:ascii="Times New Roman" w:hAnsi="Times New Roman" w:cs="Times New Roman"/>
          <w:lang w:val="en-US"/>
        </w:rPr>
        <w:t>, in preparation</w:t>
      </w:r>
      <w:r w:rsidR="00913792">
        <w:rPr>
          <w:rFonts w:ascii="Times New Roman" w:hAnsi="Times New Roman" w:cs="Times New Roman"/>
          <w:lang w:val="en-US"/>
        </w:rPr>
        <w:t>;</w:t>
      </w:r>
    </w:p>
    <w:p w14:paraId="3456FD84" w14:textId="6AE1F6AF" w:rsidR="00C04537" w:rsidRPr="00B96D23" w:rsidRDefault="00C04537" w:rsidP="00913792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t>2019</w:t>
      </w:r>
      <w:r w:rsidRPr="00B96D23">
        <w:rPr>
          <w:rFonts w:ascii="Times New Roman" w:hAnsi="Times New Roman" w:cs="Times New Roman"/>
          <w:lang w:val="en-GB"/>
        </w:rPr>
        <w:tab/>
      </w:r>
      <w:r w:rsidRPr="00B96D23">
        <w:rPr>
          <w:rFonts w:ascii="Times New Roman" w:hAnsi="Times New Roman" w:cs="Times New Roman"/>
          <w:i/>
          <w:lang w:val="en-GB"/>
        </w:rPr>
        <w:t xml:space="preserve">Potemkin, Panorama und Panoptikum, </w:t>
      </w:r>
      <w:r w:rsidRPr="00B96D23">
        <w:rPr>
          <w:rFonts w:ascii="Times New Roman" w:hAnsi="Times New Roman" w:cs="Times New Roman"/>
          <w:lang w:val="en-GB"/>
        </w:rPr>
        <w:t xml:space="preserve">talk in the framework of the International </w:t>
      </w:r>
      <w:r w:rsidRPr="00B96D23">
        <w:rPr>
          <w:rFonts w:ascii="Times New Roman" w:hAnsi="Times New Roman" w:cs="Times New Roman"/>
          <w:i/>
          <w:lang w:val="en-GB"/>
        </w:rPr>
        <w:t>Barocksommerkurs der Stiftung Bibliothek Werner Oechslin</w:t>
      </w:r>
      <w:r w:rsidRPr="00B96D23">
        <w:rPr>
          <w:rFonts w:ascii="Times New Roman" w:hAnsi="Times New Roman" w:cs="Times New Roman"/>
          <w:lang w:val="en-GB"/>
        </w:rPr>
        <w:t xml:space="preserve">, </w:t>
      </w:r>
      <w:r w:rsidR="00F305C5" w:rsidRPr="00B96D23">
        <w:rPr>
          <w:rFonts w:ascii="Times New Roman" w:hAnsi="Times New Roman" w:cs="Times New Roman"/>
          <w:lang w:val="en-GB"/>
        </w:rPr>
        <w:t>27.6.2019, C</w:t>
      </w:r>
      <w:r w:rsidRPr="00B96D23">
        <w:rPr>
          <w:rFonts w:ascii="Times New Roman" w:hAnsi="Times New Roman" w:cs="Times New Roman"/>
          <w:lang w:val="en-GB"/>
        </w:rPr>
        <w:t xml:space="preserve">olloquium </w:t>
      </w:r>
      <w:r w:rsidRPr="00B96D23">
        <w:rPr>
          <w:rFonts w:ascii="Times New Roman" w:hAnsi="Times New Roman" w:cs="Times New Roman"/>
          <w:i/>
          <w:lang w:val="en-GB"/>
        </w:rPr>
        <w:t xml:space="preserve">Staging the city </w:t>
      </w:r>
      <w:r w:rsidRPr="00B96D23">
        <w:rPr>
          <w:rFonts w:ascii="Times New Roman" w:hAnsi="Times New Roman" w:cs="Times New Roman"/>
          <w:lang w:val="en-GB"/>
        </w:rPr>
        <w:t>23.-27.6.2019</w:t>
      </w:r>
    </w:p>
    <w:p w14:paraId="60C52DA4" w14:textId="3997E72F" w:rsidR="00C04537" w:rsidRPr="00B96D23" w:rsidRDefault="00C04537" w:rsidP="00913792">
      <w:pPr>
        <w:pStyle w:val="BodyText2"/>
        <w:jc w:val="left"/>
        <w:rPr>
          <w:rFonts w:ascii="Times New Roman" w:hAnsi="Times New Roman" w:cs="Times New Roman"/>
          <w:lang w:val="de-DE"/>
        </w:rPr>
      </w:pPr>
      <w:r w:rsidRPr="00B96D23">
        <w:rPr>
          <w:rFonts w:ascii="Times New Roman" w:hAnsi="Times New Roman" w:cs="Times New Roman"/>
          <w:lang w:val="de-DE"/>
        </w:rPr>
        <w:t>2018</w:t>
      </w:r>
      <w:r w:rsidRPr="00B96D23">
        <w:rPr>
          <w:rFonts w:ascii="Times New Roman" w:hAnsi="Times New Roman" w:cs="Times New Roman"/>
          <w:lang w:val="de-DE"/>
        </w:rPr>
        <w:tab/>
      </w:r>
      <w:r w:rsidRPr="00B96D23">
        <w:rPr>
          <w:rFonts w:ascii="Times New Roman" w:hAnsi="Times New Roman" w:cs="Times New Roman"/>
          <w:i/>
          <w:lang w:val="de-DE"/>
        </w:rPr>
        <w:t>Post aus Venedig in Wien, das Bild als Metapher des Erinnerns</w:t>
      </w:r>
      <w:r w:rsidRPr="00B96D23">
        <w:rPr>
          <w:rFonts w:ascii="Times New Roman" w:hAnsi="Times New Roman" w:cs="Times New Roman"/>
          <w:lang w:val="de-DE"/>
        </w:rPr>
        <w:t xml:space="preserve">, </w:t>
      </w:r>
      <w:r w:rsidR="00F84C2D" w:rsidRPr="00B96D23">
        <w:rPr>
          <w:rFonts w:ascii="Times New Roman" w:hAnsi="Times New Roman" w:cs="Times New Roman"/>
          <w:lang w:val="de-DE"/>
        </w:rPr>
        <w:t>t</w:t>
      </w:r>
      <w:r w:rsidR="00F305C5" w:rsidRPr="00B96D23">
        <w:rPr>
          <w:rFonts w:ascii="Times New Roman" w:hAnsi="Times New Roman" w:cs="Times New Roman"/>
          <w:lang w:val="de-DE"/>
        </w:rPr>
        <w:t>alk</w:t>
      </w:r>
      <w:r w:rsidRPr="00B96D23">
        <w:rPr>
          <w:rFonts w:ascii="Times New Roman" w:hAnsi="Times New Roman" w:cs="Times New Roman"/>
          <w:lang w:val="de-DE"/>
        </w:rPr>
        <w:t xml:space="preserve"> in the framework of the International </w:t>
      </w:r>
      <w:r w:rsidRPr="00B96D23">
        <w:rPr>
          <w:rFonts w:ascii="Times New Roman" w:hAnsi="Times New Roman" w:cs="Times New Roman"/>
          <w:i/>
          <w:lang w:val="de-DE"/>
        </w:rPr>
        <w:t>Barocksommerkurs der Stiftung Bibliothek Werner Oechslin</w:t>
      </w:r>
      <w:r w:rsidRPr="00B96D23">
        <w:rPr>
          <w:rFonts w:ascii="Times New Roman" w:hAnsi="Times New Roman" w:cs="Times New Roman"/>
          <w:lang w:val="de-DE"/>
        </w:rPr>
        <w:t xml:space="preserve">, </w:t>
      </w:r>
      <w:r w:rsidR="00F305C5" w:rsidRPr="00B96D23">
        <w:rPr>
          <w:rFonts w:ascii="Times New Roman" w:hAnsi="Times New Roman" w:cs="Times New Roman"/>
          <w:lang w:val="de-DE"/>
        </w:rPr>
        <w:t>Colloquium</w:t>
      </w:r>
      <w:r w:rsidRPr="00B96D23">
        <w:rPr>
          <w:rFonts w:ascii="Times New Roman" w:hAnsi="Times New Roman" w:cs="Times New Roman"/>
          <w:lang w:val="de-DE"/>
        </w:rPr>
        <w:t xml:space="preserve"> </w:t>
      </w:r>
      <w:r w:rsidRPr="00B96D23">
        <w:rPr>
          <w:rFonts w:ascii="Times New Roman" w:hAnsi="Times New Roman" w:cs="Times New Roman"/>
          <w:i/>
          <w:lang w:val="de-DE"/>
        </w:rPr>
        <w:t>Memoria</w:t>
      </w:r>
      <w:r w:rsidRPr="00B96D23">
        <w:rPr>
          <w:rFonts w:ascii="Times New Roman" w:hAnsi="Times New Roman" w:cs="Times New Roman"/>
          <w:lang w:val="de-DE"/>
        </w:rPr>
        <w:t>, 24.-28.6.2018</w:t>
      </w:r>
      <w:r w:rsidR="00913792">
        <w:rPr>
          <w:rFonts w:ascii="Times New Roman" w:hAnsi="Times New Roman" w:cs="Times New Roman"/>
          <w:lang w:val="de-DE"/>
        </w:rPr>
        <w:t>;</w:t>
      </w:r>
      <w:r w:rsidRPr="00B96D23">
        <w:rPr>
          <w:rFonts w:ascii="Times New Roman" w:hAnsi="Times New Roman" w:cs="Times New Roman"/>
          <w:lang w:val="de-DE"/>
        </w:rPr>
        <w:t xml:space="preserve"> </w:t>
      </w:r>
    </w:p>
    <w:p w14:paraId="0774E54B" w14:textId="77777777" w:rsidR="00C04537" w:rsidRPr="00B96D23" w:rsidRDefault="00C04537" w:rsidP="00B96D23">
      <w:pPr>
        <w:pStyle w:val="BodyText2"/>
        <w:jc w:val="left"/>
        <w:rPr>
          <w:rFonts w:ascii="Times New Roman" w:hAnsi="Times New Roman" w:cs="Times New Roman"/>
          <w:lang w:val="de-DE"/>
        </w:rPr>
      </w:pPr>
    </w:p>
    <w:p w14:paraId="2A8D1343" w14:textId="138CB65E" w:rsidR="00C04537" w:rsidRPr="00B96D23" w:rsidRDefault="00C04537" w:rsidP="00B96D23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en-GB"/>
        </w:rPr>
        <w:lastRenderedPageBreak/>
        <w:t>2016</w:t>
      </w:r>
      <w:r w:rsidRPr="00B96D23">
        <w:rPr>
          <w:rFonts w:ascii="Times New Roman" w:hAnsi="Times New Roman" w:cs="Times New Roman"/>
          <w:lang w:val="en-GB"/>
        </w:rPr>
        <w:tab/>
      </w:r>
      <w:r w:rsidRPr="00B96D23">
        <w:rPr>
          <w:rFonts w:ascii="Times New Roman" w:hAnsi="Times New Roman" w:cs="Times New Roman"/>
          <w:i/>
          <w:lang w:val="en-GB"/>
        </w:rPr>
        <w:t>Venedig in Wien, die Inszenierung des Ephemeren als Spielfeld der Moderne</w:t>
      </w:r>
      <w:r w:rsidRPr="00B96D23">
        <w:rPr>
          <w:rFonts w:ascii="Times New Roman" w:hAnsi="Times New Roman" w:cs="Times New Roman"/>
          <w:lang w:val="en-GB"/>
        </w:rPr>
        <w:t xml:space="preserve">, Defense of the Dissertation, Faculty of Architecture and Planning, </w:t>
      </w:r>
      <w:r w:rsidR="00AB2CF2" w:rsidRPr="00B96D23">
        <w:rPr>
          <w:rFonts w:ascii="Times New Roman" w:hAnsi="Times New Roman" w:cs="Times New Roman"/>
          <w:lang w:val="en-GB"/>
        </w:rPr>
        <w:t>TU Wien,</w:t>
      </w:r>
      <w:r w:rsidRPr="00B96D23">
        <w:rPr>
          <w:rFonts w:ascii="Times New Roman" w:hAnsi="Times New Roman" w:cs="Times New Roman"/>
          <w:lang w:val="en-GB"/>
        </w:rPr>
        <w:t xml:space="preserve"> </w:t>
      </w:r>
      <w:r w:rsidR="00AB2CF2" w:rsidRPr="00B96D23">
        <w:rPr>
          <w:rFonts w:ascii="Times New Roman" w:hAnsi="Times New Roman" w:cs="Times New Roman"/>
          <w:lang w:val="en-GB"/>
        </w:rPr>
        <w:t xml:space="preserve">Institute of Architectural Sciences, Architectural Theory, </w:t>
      </w:r>
      <w:r w:rsidRPr="00B96D23">
        <w:rPr>
          <w:rFonts w:ascii="Times New Roman" w:hAnsi="Times New Roman" w:cs="Times New Roman"/>
          <w:lang w:val="en-GB"/>
        </w:rPr>
        <w:t>17.10.2016</w:t>
      </w:r>
      <w:r w:rsidR="00913792">
        <w:rPr>
          <w:rFonts w:ascii="Times New Roman" w:hAnsi="Times New Roman" w:cs="Times New Roman"/>
          <w:lang w:val="en-GB"/>
        </w:rPr>
        <w:t>;</w:t>
      </w:r>
    </w:p>
    <w:p w14:paraId="137AC73C" w14:textId="4BF251FC" w:rsidR="00C04537" w:rsidRPr="00B96D23" w:rsidRDefault="00C04537" w:rsidP="00913792">
      <w:pPr>
        <w:pStyle w:val="BodyText2"/>
        <w:ind w:firstLine="0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i/>
          <w:lang w:val="en-GB"/>
        </w:rPr>
        <w:t>Nelly Marmorek, Malerin &amp; Muse,</w:t>
      </w:r>
      <w:r w:rsidRPr="00B96D23">
        <w:rPr>
          <w:rFonts w:ascii="Times New Roman" w:hAnsi="Times New Roman" w:cs="Times New Roman"/>
          <w:lang w:val="en-GB"/>
        </w:rPr>
        <w:t xml:space="preserve"> talk in the framework of the International Symposium </w:t>
      </w:r>
      <w:r w:rsidRPr="00B96D23">
        <w:rPr>
          <w:rFonts w:ascii="Times New Roman" w:hAnsi="Times New Roman" w:cs="Times New Roman"/>
          <w:bCs/>
          <w:i/>
          <w:iCs/>
          <w:lang w:val="en-GB"/>
        </w:rPr>
        <w:t xml:space="preserve">Design Dialogue: Jewish Contributions to Viennese Modernism, </w:t>
      </w:r>
      <w:r w:rsidRPr="00B96D23">
        <w:rPr>
          <w:rFonts w:ascii="Times New Roman" w:hAnsi="Times New Roman" w:cs="Times New Roman"/>
          <w:lang w:val="en-GB"/>
        </w:rPr>
        <w:t>MAK in collaboration with the university of Applied Arts, Vienna, 13.10.2016</w:t>
      </w:r>
      <w:r w:rsidR="00913792">
        <w:rPr>
          <w:rFonts w:ascii="Times New Roman" w:hAnsi="Times New Roman" w:cs="Times New Roman"/>
          <w:lang w:val="en-GB"/>
        </w:rPr>
        <w:t>;</w:t>
      </w:r>
    </w:p>
    <w:p w14:paraId="65C82950" w14:textId="77777777" w:rsidR="00913792" w:rsidRDefault="00C04537" w:rsidP="00913792">
      <w:pPr>
        <w:pStyle w:val="BodyText2"/>
        <w:ind w:left="1418" w:hanging="1418"/>
        <w:jc w:val="left"/>
        <w:rPr>
          <w:rFonts w:ascii="Times New Roman" w:hAnsi="Times New Roman" w:cs="Times New Roman"/>
          <w:i/>
          <w:lang w:val="de-DE"/>
        </w:rPr>
      </w:pPr>
      <w:r w:rsidRPr="001E309C">
        <w:rPr>
          <w:rFonts w:ascii="Times New Roman" w:hAnsi="Times New Roman" w:cs="Times New Roman"/>
          <w:lang w:val="en-US"/>
        </w:rPr>
        <w:t xml:space="preserve"> </w:t>
      </w:r>
      <w:r w:rsidR="00913792" w:rsidRPr="001E309C">
        <w:rPr>
          <w:rFonts w:ascii="Times New Roman" w:hAnsi="Times New Roman" w:cs="Times New Roman"/>
          <w:lang w:val="en-US"/>
        </w:rPr>
        <w:tab/>
      </w:r>
      <w:r w:rsidRPr="00B96D23">
        <w:rPr>
          <w:rFonts w:ascii="Times New Roman" w:hAnsi="Times New Roman" w:cs="Times New Roman"/>
          <w:i/>
          <w:lang w:val="de-DE"/>
        </w:rPr>
        <w:t>Potemkin im Prater</w:t>
      </w:r>
      <w:r w:rsidRPr="00B96D23">
        <w:rPr>
          <w:rFonts w:ascii="Times New Roman" w:hAnsi="Times New Roman" w:cs="Times New Roman"/>
          <w:lang w:val="de-DE"/>
        </w:rPr>
        <w:t xml:space="preserve">, </w:t>
      </w:r>
      <w:r w:rsidRPr="00B96D23">
        <w:rPr>
          <w:rFonts w:ascii="Times New Roman" w:hAnsi="Times New Roman" w:cs="Times New Roman"/>
          <w:i/>
          <w:lang w:val="de-DE"/>
        </w:rPr>
        <w:t xml:space="preserve">Venedig in Wien und die Inszenierung des Ephemeren, </w:t>
      </w:r>
    </w:p>
    <w:p w14:paraId="75C8F9EA" w14:textId="77777777" w:rsidR="00913792" w:rsidRDefault="00913792" w:rsidP="00913792">
      <w:pPr>
        <w:pStyle w:val="BodyText2"/>
        <w:ind w:left="1418" w:hanging="1418"/>
        <w:jc w:val="left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ab/>
      </w:r>
      <w:r w:rsidR="00C04537" w:rsidRPr="00913792">
        <w:rPr>
          <w:rFonts w:ascii="Times New Roman" w:hAnsi="Times New Roman" w:cs="Times New Roman"/>
          <w:lang w:val="en-US"/>
        </w:rPr>
        <w:t>talk in</w:t>
      </w:r>
      <w:r>
        <w:rPr>
          <w:rFonts w:ascii="Times New Roman" w:hAnsi="Times New Roman" w:cs="Times New Roman"/>
          <w:lang w:val="en-US"/>
        </w:rPr>
        <w:t xml:space="preserve"> </w:t>
      </w:r>
      <w:r w:rsidR="00C04537" w:rsidRPr="00913792">
        <w:rPr>
          <w:rFonts w:ascii="Times New Roman" w:hAnsi="Times New Roman" w:cs="Times New Roman"/>
          <w:lang w:val="en-US"/>
        </w:rPr>
        <w:t>the</w:t>
      </w:r>
      <w:r>
        <w:rPr>
          <w:rFonts w:ascii="Times New Roman" w:hAnsi="Times New Roman" w:cs="Times New Roman"/>
          <w:lang w:val="en-US"/>
        </w:rPr>
        <w:t xml:space="preserve"> </w:t>
      </w:r>
      <w:r w:rsidR="00C04537" w:rsidRPr="00913792">
        <w:rPr>
          <w:rFonts w:ascii="Times New Roman" w:hAnsi="Times New Roman" w:cs="Times New Roman"/>
          <w:lang w:val="en-US"/>
        </w:rPr>
        <w:t xml:space="preserve">framework of the exhibition </w:t>
      </w:r>
      <w:proofErr w:type="gramStart"/>
      <w:r w:rsidR="00C04537" w:rsidRPr="00913792">
        <w:rPr>
          <w:rFonts w:ascii="Times New Roman" w:hAnsi="Times New Roman" w:cs="Times New Roman"/>
          <w:i/>
          <w:lang w:val="en-US"/>
        </w:rPr>
        <w:t>In</w:t>
      </w:r>
      <w:proofErr w:type="gramEnd"/>
      <w:r w:rsidR="00C04537" w:rsidRPr="00913792">
        <w:rPr>
          <w:rFonts w:ascii="Times New Roman" w:hAnsi="Times New Roman" w:cs="Times New Roman"/>
          <w:i/>
          <w:lang w:val="en-US"/>
        </w:rPr>
        <w:t xml:space="preserve"> den Prater! </w:t>
      </w:r>
      <w:r w:rsidR="00C04537" w:rsidRPr="00B96D23">
        <w:rPr>
          <w:rFonts w:ascii="Times New Roman" w:hAnsi="Times New Roman" w:cs="Times New Roman"/>
          <w:i/>
          <w:lang w:val="de-DE"/>
        </w:rPr>
        <w:t>Wiener Vergnügungen seit 1766</w:t>
      </w:r>
      <w:r w:rsidR="00C04537" w:rsidRPr="00B96D23">
        <w:rPr>
          <w:rFonts w:ascii="Times New Roman" w:hAnsi="Times New Roman" w:cs="Times New Roman"/>
          <w:lang w:val="de-DE"/>
        </w:rPr>
        <w:t>,</w:t>
      </w:r>
    </w:p>
    <w:p w14:paraId="127BF305" w14:textId="2828C3EC" w:rsidR="00C04537" w:rsidRPr="001E309C" w:rsidRDefault="00913792" w:rsidP="00913792">
      <w:pPr>
        <w:pStyle w:val="BodyText2"/>
        <w:ind w:left="1418" w:hanging="1418"/>
        <w:jc w:val="left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ab/>
      </w:r>
      <w:r w:rsidR="00C04537" w:rsidRPr="001E309C">
        <w:rPr>
          <w:rFonts w:ascii="Times New Roman" w:hAnsi="Times New Roman" w:cs="Times New Roman"/>
          <w:lang w:val="de-DE"/>
        </w:rPr>
        <w:t>Wienmuseum, Vienna, 18.5.2016</w:t>
      </w:r>
      <w:r w:rsidRPr="001E309C">
        <w:rPr>
          <w:rFonts w:ascii="Times New Roman" w:hAnsi="Times New Roman" w:cs="Times New Roman"/>
          <w:lang w:val="de-DE"/>
        </w:rPr>
        <w:t>;</w:t>
      </w:r>
    </w:p>
    <w:p w14:paraId="44B0D3C9" w14:textId="62D8CDE2" w:rsidR="00C04537" w:rsidRPr="00B96D23" w:rsidRDefault="00C04537" w:rsidP="00913792">
      <w:pPr>
        <w:pStyle w:val="BodyText2"/>
        <w:jc w:val="left"/>
        <w:rPr>
          <w:rFonts w:ascii="Times New Roman" w:hAnsi="Times New Roman" w:cs="Times New Roman"/>
          <w:lang w:val="de-DE"/>
        </w:rPr>
      </w:pPr>
      <w:r w:rsidRPr="00913792">
        <w:rPr>
          <w:rFonts w:ascii="Times New Roman" w:hAnsi="Times New Roman" w:cs="Times New Roman"/>
          <w:lang w:val="en-US"/>
        </w:rPr>
        <w:t>2015</w:t>
      </w:r>
      <w:r w:rsidRPr="00913792">
        <w:rPr>
          <w:rFonts w:ascii="Times New Roman" w:hAnsi="Times New Roman" w:cs="Times New Roman"/>
          <w:lang w:val="en-US"/>
        </w:rPr>
        <w:tab/>
      </w:r>
      <w:r w:rsidRPr="00913792">
        <w:rPr>
          <w:rFonts w:ascii="Times New Roman" w:hAnsi="Times New Roman" w:cs="Times New Roman"/>
          <w:i/>
          <w:lang w:val="en-US"/>
        </w:rPr>
        <w:t>Venedig in Wien</w:t>
      </w:r>
      <w:r w:rsidRPr="00913792">
        <w:rPr>
          <w:rFonts w:ascii="Times New Roman" w:hAnsi="Times New Roman" w:cs="Times New Roman"/>
          <w:lang w:val="en-US"/>
        </w:rPr>
        <w:t xml:space="preserve">, talk at the 1. </w:t>
      </w:r>
      <w:r w:rsidRPr="00B96D23">
        <w:rPr>
          <w:rFonts w:ascii="Times New Roman" w:hAnsi="Times New Roman" w:cs="Times New Roman"/>
          <w:lang w:val="de-DE"/>
        </w:rPr>
        <w:t>Wiener Doktorand_innensymposium der Architektur, Prospekthof Semperdepot, Vienna, 7./8.5. 2015</w:t>
      </w:r>
      <w:r w:rsidR="00913792">
        <w:rPr>
          <w:rFonts w:ascii="Times New Roman" w:hAnsi="Times New Roman" w:cs="Times New Roman"/>
          <w:lang w:val="de-DE"/>
        </w:rPr>
        <w:t>;</w:t>
      </w:r>
    </w:p>
    <w:p w14:paraId="3F53CDD5" w14:textId="51BD364B" w:rsidR="00C04537" w:rsidRPr="00B96D23" w:rsidRDefault="00C04537" w:rsidP="00913792">
      <w:pPr>
        <w:pStyle w:val="BodyText2"/>
        <w:jc w:val="left"/>
        <w:rPr>
          <w:rFonts w:ascii="Times New Roman" w:hAnsi="Times New Roman" w:cs="Times New Roman"/>
          <w:lang w:val="en-GB"/>
        </w:rPr>
      </w:pPr>
      <w:r w:rsidRPr="00B96D23">
        <w:rPr>
          <w:rFonts w:ascii="Times New Roman" w:hAnsi="Times New Roman" w:cs="Times New Roman"/>
          <w:lang w:val="de-DE"/>
        </w:rPr>
        <w:t>2014</w:t>
      </w:r>
      <w:r w:rsidRPr="00B96D23">
        <w:rPr>
          <w:rFonts w:ascii="Times New Roman" w:hAnsi="Times New Roman" w:cs="Times New Roman"/>
          <w:lang w:val="de-DE"/>
        </w:rPr>
        <w:tab/>
      </w:r>
      <w:r w:rsidRPr="00B96D23">
        <w:rPr>
          <w:rFonts w:ascii="Times New Roman" w:hAnsi="Times New Roman" w:cs="Times New Roman"/>
          <w:i/>
          <w:lang w:val="de-DE"/>
        </w:rPr>
        <w:t>Venedig in Wien, die Inszenierung des Ephemeren</w:t>
      </w:r>
      <w:r w:rsidRPr="00B96D23">
        <w:rPr>
          <w:rFonts w:ascii="Times New Roman" w:hAnsi="Times New Roman" w:cs="Times New Roman"/>
          <w:lang w:val="de-DE"/>
        </w:rPr>
        <w:t xml:space="preserve">, talk in the framework of the International Symposium </w:t>
      </w:r>
      <w:r w:rsidRPr="00B96D23">
        <w:rPr>
          <w:rFonts w:ascii="Times New Roman" w:hAnsi="Times New Roman" w:cs="Times New Roman"/>
          <w:i/>
          <w:lang w:val="de-DE"/>
        </w:rPr>
        <w:t>Raumbilder, Bildräume, zum Potential der kulturwissenschaftlichen Leitbegriffe Bild und Raum in der kunsthistorischen Forschung</w:t>
      </w:r>
      <w:r w:rsidRPr="00B96D23">
        <w:rPr>
          <w:rFonts w:ascii="Times New Roman" w:hAnsi="Times New Roman" w:cs="Times New Roman"/>
          <w:lang w:val="de-DE"/>
        </w:rPr>
        <w:t xml:space="preserve">, at Johannes Gutenberg University, Mainz, 18.-20.7. </w:t>
      </w:r>
      <w:r w:rsidRPr="00B96D23">
        <w:rPr>
          <w:rFonts w:ascii="Times New Roman" w:hAnsi="Times New Roman" w:cs="Times New Roman"/>
          <w:lang w:val="en-GB"/>
        </w:rPr>
        <w:t>2014</w:t>
      </w:r>
      <w:r w:rsidR="00913792">
        <w:rPr>
          <w:rFonts w:ascii="Times New Roman" w:hAnsi="Times New Roman" w:cs="Times New Roman"/>
          <w:lang w:val="en-GB"/>
        </w:rPr>
        <w:t>;</w:t>
      </w:r>
    </w:p>
    <w:p w14:paraId="4DD1A5B1" w14:textId="77777777" w:rsidR="00C04537" w:rsidRPr="00B96D23" w:rsidRDefault="00C04537" w:rsidP="00B96D23">
      <w:pPr>
        <w:pStyle w:val="BodyText2"/>
        <w:ind w:left="0" w:firstLine="0"/>
        <w:jc w:val="left"/>
        <w:rPr>
          <w:rFonts w:ascii="Times New Roman" w:hAnsi="Times New Roman" w:cs="Times New Roman"/>
          <w:lang w:val="en-GB"/>
        </w:rPr>
      </w:pPr>
    </w:p>
    <w:p w14:paraId="58F67D6C" w14:textId="0E20E2F6" w:rsidR="00227E31" w:rsidRPr="00913792" w:rsidRDefault="00C04537" w:rsidP="00913792">
      <w:pPr>
        <w:pStyle w:val="Heading2"/>
        <w:rPr>
          <w:lang w:val="en-US"/>
        </w:rPr>
      </w:pPr>
      <w:r w:rsidRPr="00B96D23">
        <w:rPr>
          <w:lang w:val="en-US"/>
        </w:rPr>
        <w:t>L</w:t>
      </w:r>
      <w:r w:rsidR="00227E31" w:rsidRPr="00B96D23">
        <w:rPr>
          <w:lang w:val="en-US"/>
        </w:rPr>
        <w:t>ang</w:t>
      </w:r>
      <w:r w:rsidR="00227E31" w:rsidRPr="00913792">
        <w:t>u</w:t>
      </w:r>
      <w:r w:rsidR="00227E31" w:rsidRPr="00B96D23">
        <w:rPr>
          <w:lang w:val="en-US"/>
        </w:rPr>
        <w:t>age Skills</w:t>
      </w:r>
    </w:p>
    <w:p w14:paraId="033675F9" w14:textId="77777777" w:rsidR="00227E31" w:rsidRPr="00B96D23" w:rsidRDefault="00227E31" w:rsidP="00B96D23">
      <w:pPr>
        <w:pStyle w:val="BodyText"/>
        <w:rPr>
          <w:rFonts w:ascii="Times New Roman" w:hAnsi="Times New Roman" w:cs="Times New Roman"/>
          <w:lang w:val="en-US"/>
        </w:rPr>
      </w:pPr>
    </w:p>
    <w:p w14:paraId="5B588DD9" w14:textId="77777777" w:rsidR="00227E31" w:rsidRPr="00B96D23" w:rsidRDefault="00227E31" w:rsidP="00B96D23">
      <w:pPr>
        <w:pStyle w:val="BodyText"/>
        <w:rPr>
          <w:rFonts w:ascii="Times New Roman" w:hAnsi="Times New Roman" w:cs="Times New Roman"/>
        </w:rPr>
      </w:pPr>
      <w:r w:rsidRPr="00B96D23">
        <w:rPr>
          <w:rFonts w:ascii="Times New Roman" w:hAnsi="Times New Roman" w:cs="Times New Roman"/>
        </w:rPr>
        <w:t>German (native speaker)</w:t>
      </w:r>
    </w:p>
    <w:p w14:paraId="6F46A71B" w14:textId="77777777" w:rsidR="00227E31" w:rsidRPr="00B96D23" w:rsidRDefault="00227E31" w:rsidP="00B96D23">
      <w:pPr>
        <w:pStyle w:val="BodyText"/>
        <w:rPr>
          <w:rFonts w:ascii="Times New Roman" w:hAnsi="Times New Roman" w:cs="Times New Roman"/>
        </w:rPr>
      </w:pPr>
      <w:r w:rsidRPr="00B96D23">
        <w:rPr>
          <w:rFonts w:ascii="Times New Roman" w:hAnsi="Times New Roman" w:cs="Times New Roman"/>
        </w:rPr>
        <w:t>French (fluent)</w:t>
      </w:r>
    </w:p>
    <w:p w14:paraId="0485AF86" w14:textId="77777777" w:rsidR="00227E31" w:rsidRPr="00B96D23" w:rsidRDefault="00227E31" w:rsidP="00B96D23">
      <w:pPr>
        <w:pStyle w:val="BodyText"/>
        <w:rPr>
          <w:rFonts w:ascii="Times New Roman" w:hAnsi="Times New Roman" w:cs="Times New Roman"/>
        </w:rPr>
      </w:pPr>
      <w:r w:rsidRPr="00B96D23">
        <w:rPr>
          <w:rFonts w:ascii="Times New Roman" w:hAnsi="Times New Roman" w:cs="Times New Roman"/>
        </w:rPr>
        <w:t>English (fluent)</w:t>
      </w:r>
    </w:p>
    <w:p w14:paraId="2E995DBC" w14:textId="77777777" w:rsidR="00FC1F94" w:rsidRPr="00B96D23" w:rsidRDefault="00227E31" w:rsidP="00B96D23">
      <w:pPr>
        <w:pStyle w:val="BodyText"/>
        <w:rPr>
          <w:rFonts w:ascii="Times New Roman" w:hAnsi="Times New Roman" w:cs="Times New Roman"/>
        </w:rPr>
      </w:pPr>
      <w:r w:rsidRPr="00B96D23">
        <w:rPr>
          <w:rFonts w:ascii="Times New Roman" w:hAnsi="Times New Roman" w:cs="Times New Roman"/>
        </w:rPr>
        <w:t>Italian (fluent)</w:t>
      </w:r>
    </w:p>
    <w:p w14:paraId="2526B4E5" w14:textId="31F1E231" w:rsidR="00227E31" w:rsidRPr="00B96D23" w:rsidRDefault="00227E31" w:rsidP="00B96D23">
      <w:pPr>
        <w:pStyle w:val="BodyText"/>
        <w:rPr>
          <w:rFonts w:ascii="Times New Roman" w:hAnsi="Times New Roman" w:cs="Times New Roman"/>
        </w:rPr>
      </w:pPr>
      <w:r w:rsidRPr="00B96D23">
        <w:rPr>
          <w:rFonts w:ascii="Times New Roman" w:hAnsi="Times New Roman" w:cs="Times New Roman"/>
        </w:rPr>
        <w:t>Romanian (fluent)</w:t>
      </w:r>
    </w:p>
    <w:sectPr w:rsidR="00227E31" w:rsidRPr="00B96D23" w:rsidSect="00434AB6">
      <w:pgSz w:w="11900" w:h="16820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0B97"/>
    <w:multiLevelType w:val="hybridMultilevel"/>
    <w:tmpl w:val="95EE460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B20785"/>
    <w:multiLevelType w:val="hybridMultilevel"/>
    <w:tmpl w:val="633C8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A7201"/>
    <w:multiLevelType w:val="hybridMultilevel"/>
    <w:tmpl w:val="B1129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179EE"/>
    <w:multiLevelType w:val="hybridMultilevel"/>
    <w:tmpl w:val="C8CA8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20CD3"/>
    <w:multiLevelType w:val="hybridMultilevel"/>
    <w:tmpl w:val="4D82CC50"/>
    <w:lvl w:ilvl="0" w:tplc="3AE001E0">
      <w:start w:val="1"/>
      <w:numFmt w:val="decimal"/>
      <w:pStyle w:val="BodyText3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C3387"/>
    <w:multiLevelType w:val="hybridMultilevel"/>
    <w:tmpl w:val="DB608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B446B"/>
    <w:multiLevelType w:val="hybridMultilevel"/>
    <w:tmpl w:val="0B2AAF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54822"/>
    <w:multiLevelType w:val="hybridMultilevel"/>
    <w:tmpl w:val="2D2A15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A2E87"/>
    <w:multiLevelType w:val="multilevel"/>
    <w:tmpl w:val="73EEF5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93A96"/>
    <w:multiLevelType w:val="hybridMultilevel"/>
    <w:tmpl w:val="3AE49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42F5F"/>
    <w:multiLevelType w:val="hybridMultilevel"/>
    <w:tmpl w:val="F954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05036"/>
    <w:multiLevelType w:val="hybridMultilevel"/>
    <w:tmpl w:val="9AEA6A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11"/>
  </w:num>
  <w:num w:numId="8">
    <w:abstractNumId w:val="3"/>
  </w:num>
  <w:num w:numId="9">
    <w:abstractNumId w:val="6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2C9"/>
    <w:rsid w:val="000023D7"/>
    <w:rsid w:val="00023000"/>
    <w:rsid w:val="00026303"/>
    <w:rsid w:val="0005774A"/>
    <w:rsid w:val="000828DB"/>
    <w:rsid w:val="00095DA8"/>
    <w:rsid w:val="0009627E"/>
    <w:rsid w:val="00096702"/>
    <w:rsid w:val="000A1C6E"/>
    <w:rsid w:val="000A2B5B"/>
    <w:rsid w:val="000C0C9E"/>
    <w:rsid w:val="000C6167"/>
    <w:rsid w:val="000D15FC"/>
    <w:rsid w:val="000D2654"/>
    <w:rsid w:val="00101C19"/>
    <w:rsid w:val="0010540F"/>
    <w:rsid w:val="001148E0"/>
    <w:rsid w:val="00123267"/>
    <w:rsid w:val="00127016"/>
    <w:rsid w:val="00130DD8"/>
    <w:rsid w:val="00143D3C"/>
    <w:rsid w:val="00144017"/>
    <w:rsid w:val="0014521E"/>
    <w:rsid w:val="001505F4"/>
    <w:rsid w:val="00170CE9"/>
    <w:rsid w:val="0017270D"/>
    <w:rsid w:val="00182CB8"/>
    <w:rsid w:val="00195037"/>
    <w:rsid w:val="001B272D"/>
    <w:rsid w:val="001B27CD"/>
    <w:rsid w:val="001B414A"/>
    <w:rsid w:val="001D3C80"/>
    <w:rsid w:val="001D7C23"/>
    <w:rsid w:val="001E309C"/>
    <w:rsid w:val="001F2DEC"/>
    <w:rsid w:val="002036CA"/>
    <w:rsid w:val="00227E31"/>
    <w:rsid w:val="00231E30"/>
    <w:rsid w:val="0024209F"/>
    <w:rsid w:val="002503BF"/>
    <w:rsid w:val="00252C5E"/>
    <w:rsid w:val="00261F23"/>
    <w:rsid w:val="00275DDA"/>
    <w:rsid w:val="002809AF"/>
    <w:rsid w:val="002A3B4D"/>
    <w:rsid w:val="002B1EBE"/>
    <w:rsid w:val="002B7CBA"/>
    <w:rsid w:val="002D47BB"/>
    <w:rsid w:val="002E39D6"/>
    <w:rsid w:val="002E54C7"/>
    <w:rsid w:val="00307E87"/>
    <w:rsid w:val="00313A14"/>
    <w:rsid w:val="00316811"/>
    <w:rsid w:val="0032043A"/>
    <w:rsid w:val="00324417"/>
    <w:rsid w:val="0033037F"/>
    <w:rsid w:val="00335973"/>
    <w:rsid w:val="00341DCB"/>
    <w:rsid w:val="00343E1A"/>
    <w:rsid w:val="0036303F"/>
    <w:rsid w:val="00371353"/>
    <w:rsid w:val="003849FD"/>
    <w:rsid w:val="003B2A09"/>
    <w:rsid w:val="003C4C76"/>
    <w:rsid w:val="003C5480"/>
    <w:rsid w:val="003D2D03"/>
    <w:rsid w:val="003D5133"/>
    <w:rsid w:val="003E624D"/>
    <w:rsid w:val="003F7CE7"/>
    <w:rsid w:val="00413725"/>
    <w:rsid w:val="004241E4"/>
    <w:rsid w:val="0042618F"/>
    <w:rsid w:val="00434AB6"/>
    <w:rsid w:val="00434B0C"/>
    <w:rsid w:val="004450A3"/>
    <w:rsid w:val="00445473"/>
    <w:rsid w:val="004502EA"/>
    <w:rsid w:val="0045766D"/>
    <w:rsid w:val="004659D4"/>
    <w:rsid w:val="004669CE"/>
    <w:rsid w:val="00466BCB"/>
    <w:rsid w:val="0047781E"/>
    <w:rsid w:val="004872FA"/>
    <w:rsid w:val="004A7C5B"/>
    <w:rsid w:val="004B66BB"/>
    <w:rsid w:val="004C6B4C"/>
    <w:rsid w:val="004E12D2"/>
    <w:rsid w:val="004E1D37"/>
    <w:rsid w:val="00503051"/>
    <w:rsid w:val="00562CD9"/>
    <w:rsid w:val="005648DE"/>
    <w:rsid w:val="00567C25"/>
    <w:rsid w:val="00575E65"/>
    <w:rsid w:val="00594CC5"/>
    <w:rsid w:val="005A24B1"/>
    <w:rsid w:val="005A2A82"/>
    <w:rsid w:val="005A366A"/>
    <w:rsid w:val="005B0455"/>
    <w:rsid w:val="005C66D4"/>
    <w:rsid w:val="005D2D83"/>
    <w:rsid w:val="005D4912"/>
    <w:rsid w:val="006170AA"/>
    <w:rsid w:val="00626AE1"/>
    <w:rsid w:val="00630D7A"/>
    <w:rsid w:val="006477D5"/>
    <w:rsid w:val="0066011D"/>
    <w:rsid w:val="00673A72"/>
    <w:rsid w:val="00677FEF"/>
    <w:rsid w:val="00684AD7"/>
    <w:rsid w:val="006A0889"/>
    <w:rsid w:val="006B6134"/>
    <w:rsid w:val="006D05F8"/>
    <w:rsid w:val="0070514E"/>
    <w:rsid w:val="00722526"/>
    <w:rsid w:val="00742676"/>
    <w:rsid w:val="00766218"/>
    <w:rsid w:val="00767E5D"/>
    <w:rsid w:val="007B4FB3"/>
    <w:rsid w:val="007B7707"/>
    <w:rsid w:val="007D0AE5"/>
    <w:rsid w:val="007E195D"/>
    <w:rsid w:val="008037A6"/>
    <w:rsid w:val="00822E5D"/>
    <w:rsid w:val="00824F78"/>
    <w:rsid w:val="00826DEF"/>
    <w:rsid w:val="00833E80"/>
    <w:rsid w:val="008427AC"/>
    <w:rsid w:val="00844CAB"/>
    <w:rsid w:val="0084527E"/>
    <w:rsid w:val="00867418"/>
    <w:rsid w:val="00871075"/>
    <w:rsid w:val="00883CB7"/>
    <w:rsid w:val="008866CC"/>
    <w:rsid w:val="00886EDF"/>
    <w:rsid w:val="00894822"/>
    <w:rsid w:val="0089487A"/>
    <w:rsid w:val="00897C22"/>
    <w:rsid w:val="008A7561"/>
    <w:rsid w:val="008B538D"/>
    <w:rsid w:val="008C29E6"/>
    <w:rsid w:val="008D5EEC"/>
    <w:rsid w:val="008E442E"/>
    <w:rsid w:val="008E7CFF"/>
    <w:rsid w:val="00913792"/>
    <w:rsid w:val="0093386A"/>
    <w:rsid w:val="00937AAC"/>
    <w:rsid w:val="0094133F"/>
    <w:rsid w:val="009460BC"/>
    <w:rsid w:val="009504B4"/>
    <w:rsid w:val="009773F2"/>
    <w:rsid w:val="00984450"/>
    <w:rsid w:val="009847BA"/>
    <w:rsid w:val="00987BE4"/>
    <w:rsid w:val="00992F82"/>
    <w:rsid w:val="009941C8"/>
    <w:rsid w:val="009A240D"/>
    <w:rsid w:val="009A2BA6"/>
    <w:rsid w:val="009A3C69"/>
    <w:rsid w:val="009B3BBA"/>
    <w:rsid w:val="009B505F"/>
    <w:rsid w:val="009D1E61"/>
    <w:rsid w:val="009D489D"/>
    <w:rsid w:val="009F53FB"/>
    <w:rsid w:val="00A14221"/>
    <w:rsid w:val="00A26781"/>
    <w:rsid w:val="00A319C1"/>
    <w:rsid w:val="00A31A14"/>
    <w:rsid w:val="00A3715E"/>
    <w:rsid w:val="00A4205C"/>
    <w:rsid w:val="00A548B1"/>
    <w:rsid w:val="00A64917"/>
    <w:rsid w:val="00A956BB"/>
    <w:rsid w:val="00A9628D"/>
    <w:rsid w:val="00AB2CF2"/>
    <w:rsid w:val="00AC3668"/>
    <w:rsid w:val="00AC65CA"/>
    <w:rsid w:val="00AE459C"/>
    <w:rsid w:val="00AF227A"/>
    <w:rsid w:val="00B03081"/>
    <w:rsid w:val="00B15F3C"/>
    <w:rsid w:val="00B44741"/>
    <w:rsid w:val="00B5704A"/>
    <w:rsid w:val="00B70D44"/>
    <w:rsid w:val="00B93938"/>
    <w:rsid w:val="00B96D23"/>
    <w:rsid w:val="00BA0CD9"/>
    <w:rsid w:val="00BD21B4"/>
    <w:rsid w:val="00BD6825"/>
    <w:rsid w:val="00BF3229"/>
    <w:rsid w:val="00C02AEA"/>
    <w:rsid w:val="00C04537"/>
    <w:rsid w:val="00C17CD6"/>
    <w:rsid w:val="00C23403"/>
    <w:rsid w:val="00C40E12"/>
    <w:rsid w:val="00C44C82"/>
    <w:rsid w:val="00C46209"/>
    <w:rsid w:val="00C51403"/>
    <w:rsid w:val="00C53438"/>
    <w:rsid w:val="00C81D17"/>
    <w:rsid w:val="00C82593"/>
    <w:rsid w:val="00CB1FE5"/>
    <w:rsid w:val="00CB456F"/>
    <w:rsid w:val="00CC01BC"/>
    <w:rsid w:val="00CC159E"/>
    <w:rsid w:val="00D0636A"/>
    <w:rsid w:val="00D172B6"/>
    <w:rsid w:val="00D22E14"/>
    <w:rsid w:val="00D24D9C"/>
    <w:rsid w:val="00D332C9"/>
    <w:rsid w:val="00D45229"/>
    <w:rsid w:val="00D50116"/>
    <w:rsid w:val="00D60B00"/>
    <w:rsid w:val="00D65B1B"/>
    <w:rsid w:val="00D8344B"/>
    <w:rsid w:val="00D91513"/>
    <w:rsid w:val="00D92D1B"/>
    <w:rsid w:val="00DA3643"/>
    <w:rsid w:val="00DA747A"/>
    <w:rsid w:val="00DB08DA"/>
    <w:rsid w:val="00DB7221"/>
    <w:rsid w:val="00DD3943"/>
    <w:rsid w:val="00DE6683"/>
    <w:rsid w:val="00DF07C3"/>
    <w:rsid w:val="00DF35A2"/>
    <w:rsid w:val="00DF4D63"/>
    <w:rsid w:val="00E00D5A"/>
    <w:rsid w:val="00E106B4"/>
    <w:rsid w:val="00E25D56"/>
    <w:rsid w:val="00E260E4"/>
    <w:rsid w:val="00E271E1"/>
    <w:rsid w:val="00E306AB"/>
    <w:rsid w:val="00E323FA"/>
    <w:rsid w:val="00E356E8"/>
    <w:rsid w:val="00E426B4"/>
    <w:rsid w:val="00E62F0E"/>
    <w:rsid w:val="00E7635A"/>
    <w:rsid w:val="00E85837"/>
    <w:rsid w:val="00EB18E1"/>
    <w:rsid w:val="00EB656F"/>
    <w:rsid w:val="00EB7722"/>
    <w:rsid w:val="00EC3265"/>
    <w:rsid w:val="00EF2F78"/>
    <w:rsid w:val="00F162E1"/>
    <w:rsid w:val="00F305C5"/>
    <w:rsid w:val="00F4055F"/>
    <w:rsid w:val="00F53A0B"/>
    <w:rsid w:val="00F6218B"/>
    <w:rsid w:val="00F76CB7"/>
    <w:rsid w:val="00F84C2D"/>
    <w:rsid w:val="00FA3420"/>
    <w:rsid w:val="00FA4476"/>
    <w:rsid w:val="00FA6213"/>
    <w:rsid w:val="00FB2077"/>
    <w:rsid w:val="00FC1F94"/>
    <w:rsid w:val="00FC38E2"/>
    <w:rsid w:val="00FF36E0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1C46E727"/>
  <w14:defaultImageDpi w14:val="300"/>
  <w15:docId w15:val="{B5E7EB4D-0A53-D947-B93C-0AD0C140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2C9"/>
  </w:style>
  <w:style w:type="paragraph" w:styleId="Heading1">
    <w:name w:val="heading 1"/>
    <w:basedOn w:val="Normal"/>
    <w:next w:val="Normal"/>
    <w:link w:val="Heading1Char"/>
    <w:uiPriority w:val="9"/>
    <w:qFormat/>
    <w:rsid w:val="00434AB6"/>
    <w:pPr>
      <w:keepNext/>
      <w:keepLines/>
      <w:spacing w:before="480"/>
      <w:outlineLvl w:val="0"/>
    </w:pPr>
    <w:rPr>
      <w:rFonts w:ascii="Helvetica Neue" w:eastAsiaTheme="majorEastAsia" w:hAnsi="Helvetica Neue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B5B"/>
    <w:pPr>
      <w:keepNext/>
      <w:keepLines/>
      <w:contextualSpacing/>
      <w:outlineLvl w:val="1"/>
    </w:pPr>
    <w:rPr>
      <w:rFonts w:ascii="Garamond" w:eastAsiaTheme="majorEastAsia" w:hAnsi="Garamond" w:cstheme="majorBidi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45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36303F"/>
    <w:rPr>
      <w:rFonts w:ascii="Arial" w:hAnsi="Arial"/>
    </w:rPr>
  </w:style>
  <w:style w:type="character" w:customStyle="1" w:styleId="EndnoteTextChar">
    <w:name w:val="Endnote Text Char"/>
    <w:link w:val="EndnoteText"/>
    <w:uiPriority w:val="99"/>
    <w:rsid w:val="0036303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E356E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qFormat/>
    <w:rsid w:val="00FC1F94"/>
    <w:pPr>
      <w:spacing w:after="120"/>
      <w:contextualSpacing/>
    </w:pPr>
    <w:rPr>
      <w:rFonts w:ascii="Garamond" w:hAnsi="Garamond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FC1F94"/>
    <w:rPr>
      <w:rFonts w:ascii="Garamond" w:hAnsi="Garamond"/>
      <w:sz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34AB6"/>
    <w:rPr>
      <w:rFonts w:ascii="Helvetica Neue" w:eastAsiaTheme="majorEastAsia" w:hAnsi="Helvetica Neue" w:cstheme="majorBidi"/>
      <w:b/>
      <w:bCs/>
      <w:szCs w:val="32"/>
    </w:rPr>
  </w:style>
  <w:style w:type="paragraph" w:styleId="BodyText2">
    <w:name w:val="Body Text 2"/>
    <w:basedOn w:val="Normal"/>
    <w:link w:val="BodyText2Char"/>
    <w:uiPriority w:val="99"/>
    <w:unhideWhenUsed/>
    <w:qFormat/>
    <w:rsid w:val="00C23403"/>
    <w:pPr>
      <w:tabs>
        <w:tab w:val="left" w:pos="1134"/>
      </w:tabs>
      <w:spacing w:after="120"/>
      <w:ind w:left="1134" w:hanging="1134"/>
      <w:contextualSpacing/>
      <w:jc w:val="both"/>
    </w:pPr>
    <w:rPr>
      <w:rFonts w:ascii="Garamond" w:hAnsi="Garamond"/>
      <w:sz w:val="22"/>
      <w:lang w:val="de-AT"/>
    </w:rPr>
  </w:style>
  <w:style w:type="character" w:customStyle="1" w:styleId="BodyText2Char">
    <w:name w:val="Body Text 2 Char"/>
    <w:basedOn w:val="DefaultParagraphFont"/>
    <w:link w:val="BodyText2"/>
    <w:uiPriority w:val="99"/>
    <w:rsid w:val="00C23403"/>
    <w:rPr>
      <w:rFonts w:ascii="Garamond" w:hAnsi="Garamond"/>
      <w:sz w:val="22"/>
      <w:lang w:val="de-AT"/>
    </w:rPr>
  </w:style>
  <w:style w:type="character" w:customStyle="1" w:styleId="Heading2Char">
    <w:name w:val="Heading 2 Char"/>
    <w:basedOn w:val="DefaultParagraphFont"/>
    <w:link w:val="Heading2"/>
    <w:uiPriority w:val="9"/>
    <w:rsid w:val="000A2B5B"/>
    <w:rPr>
      <w:rFonts w:ascii="Garamond" w:eastAsiaTheme="majorEastAsia" w:hAnsi="Garamond" w:cstheme="majorBidi"/>
      <w:b/>
      <w:bCs/>
      <w:sz w:val="22"/>
      <w:szCs w:val="26"/>
    </w:rPr>
  </w:style>
  <w:style w:type="paragraph" w:styleId="BodyText3">
    <w:name w:val="Body Text 3"/>
    <w:basedOn w:val="Normal"/>
    <w:link w:val="BodyText3Char"/>
    <w:uiPriority w:val="99"/>
    <w:unhideWhenUsed/>
    <w:qFormat/>
    <w:rsid w:val="00D22E14"/>
    <w:pPr>
      <w:numPr>
        <w:numId w:val="10"/>
      </w:numPr>
      <w:spacing w:after="120"/>
      <w:ind w:left="357" w:hanging="357"/>
      <w:contextualSpacing/>
    </w:pPr>
    <w:rPr>
      <w:rFonts w:ascii="Times" w:hAnsi="Times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22E14"/>
    <w:rPr>
      <w:rFonts w:ascii="Times" w:hAnsi="Times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0453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Erb</dc:creator>
  <cp:keywords/>
  <dc:description/>
  <cp:lastModifiedBy>Microsoft Office User</cp:lastModifiedBy>
  <cp:revision>95</cp:revision>
  <cp:lastPrinted>2017-03-20T10:31:00Z</cp:lastPrinted>
  <dcterms:created xsi:type="dcterms:W3CDTF">2017-07-13T16:18:00Z</dcterms:created>
  <dcterms:modified xsi:type="dcterms:W3CDTF">2021-01-16T20:40:00Z</dcterms:modified>
</cp:coreProperties>
</file>